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ADD33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Instytut Metalurgii i Inżynierii Materiałowej </w:t>
      </w:r>
    </w:p>
    <w:p w14:paraId="6F24B6A8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im. A. </w:t>
      </w:r>
      <w:proofErr w:type="spellStart"/>
      <w:r>
        <w:rPr>
          <w:rFonts w:ascii="Palatino Linotype" w:eastAsia="Palatino Linotype" w:hAnsi="Palatino Linotype" w:cs="Palatino Linotype"/>
        </w:rPr>
        <w:t>Krupkowskiego</w:t>
      </w:r>
      <w:proofErr w:type="spellEnd"/>
      <w:r>
        <w:rPr>
          <w:rFonts w:ascii="Palatino Linotype" w:eastAsia="Palatino Linotype" w:hAnsi="Palatino Linotype" w:cs="Palatino Linotype"/>
        </w:rPr>
        <w:t xml:space="preserve"> Polskiej Akademii Nauk </w:t>
      </w:r>
    </w:p>
    <w:p w14:paraId="6E802FA8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ul. Reymonta 25, 30-059 Kraków</w:t>
      </w:r>
    </w:p>
    <w:p w14:paraId="46B13E23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strona internetowa: </w:t>
      </w:r>
      <w:hyperlink r:id="rId6">
        <w:r>
          <w:rPr>
            <w:rFonts w:ascii="Palatino Linotype" w:eastAsia="Palatino Linotype" w:hAnsi="Palatino Linotype" w:cs="Palatino Linotype"/>
            <w:color w:val="0000FF"/>
            <w:u w:val="single"/>
          </w:rPr>
          <w:t>www.imim.pl</w:t>
        </w:r>
      </w:hyperlink>
    </w:p>
    <w:p w14:paraId="18A9932B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e-mail: przetargi@imim.pl</w:t>
      </w:r>
    </w:p>
    <w:p w14:paraId="3C7F92EA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znak sprawy: </w:t>
      </w:r>
      <w:r>
        <w:rPr>
          <w:rFonts w:ascii="Palatino Linotype" w:eastAsia="Palatino Linotype" w:hAnsi="Palatino Linotype" w:cs="Palatino Linotype"/>
          <w:b/>
        </w:rPr>
        <w:t>DZB.261.5.2023</w:t>
      </w:r>
    </w:p>
    <w:p w14:paraId="053400FD" w14:textId="77777777"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3716A58E" w14:textId="77777777"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14:paraId="7ADA0289" w14:textId="77777777"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18A04CB0" w14:textId="77777777"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58AACCC9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ZAPROSZENIE </w:t>
      </w:r>
    </w:p>
    <w:p w14:paraId="2B7F147C" w14:textId="77777777" w:rsidR="00BE2E11" w:rsidRDefault="00FE63E3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DO SKŁADANIA OFERT NA:</w:t>
      </w:r>
    </w:p>
    <w:p w14:paraId="4541AE3E" w14:textId="77777777" w:rsidR="00BE2E11" w:rsidRDefault="00BE2E11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14:paraId="03C64829" w14:textId="77777777" w:rsidR="00BE2E11" w:rsidRDefault="00BE2E11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14:paraId="68CAF2E2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zaplanowanie i przeprowadzenie kampanii </w:t>
      </w:r>
      <w:proofErr w:type="spellStart"/>
      <w:r>
        <w:rPr>
          <w:rFonts w:ascii="Palatino Linotype" w:eastAsia="Palatino Linotype" w:hAnsi="Palatino Linotype" w:cs="Palatino Linotype"/>
          <w:b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- informacyjnej portalu „PV Innowacje”,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zamieszczonego pod adresem URL: </w:t>
      </w:r>
      <w:hyperlink r:id="rId7">
        <w:r>
          <w:rPr>
            <w:rFonts w:ascii="Palatino Linotype" w:eastAsia="Palatino Linotype" w:hAnsi="Palatino Linotype" w:cs="Palatino Linotype"/>
            <w:b/>
            <w:color w:val="0000FF"/>
            <w:u w:val="single"/>
          </w:rPr>
          <w:t>www.pvinnowacje.pl</w:t>
        </w:r>
      </w:hyperlink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4CD4A576" w14:textId="77777777" w:rsidR="00BE2E11" w:rsidRDefault="00BE2E11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14:paraId="14DC8626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Zamówienie realizowane w ramach Projektu</w:t>
      </w:r>
    </w:p>
    <w:p w14:paraId="6B1310F5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„PV Innowacje - portal informacyjny o kierunkach badań, trendach  i wdrożeniach w </w:t>
      </w:r>
      <w:proofErr w:type="spellStart"/>
      <w:r>
        <w:rPr>
          <w:rFonts w:ascii="Palatino Linotype" w:eastAsia="Palatino Linotype" w:hAnsi="Palatino Linotype" w:cs="Palatino Linotype"/>
          <w:b/>
        </w:rPr>
        <w:t>fotowoltaice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”, Numer Projektu </w:t>
      </w:r>
      <w:proofErr w:type="spellStart"/>
      <w:r>
        <w:rPr>
          <w:rFonts w:ascii="Palatino Linotype" w:eastAsia="Palatino Linotype" w:hAnsi="Palatino Linotype" w:cs="Palatino Linotype"/>
          <w:b/>
        </w:rPr>
        <w:t>NdS</w:t>
      </w:r>
      <w:proofErr w:type="spellEnd"/>
      <w:r>
        <w:rPr>
          <w:rFonts w:ascii="Palatino Linotype" w:eastAsia="Palatino Linotype" w:hAnsi="Palatino Linotype" w:cs="Palatino Linotype"/>
          <w:b/>
        </w:rPr>
        <w:t>/545420/2022/2022</w:t>
      </w:r>
    </w:p>
    <w:p w14:paraId="557E66D6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Źródło Finansowania: Program Ministra Edukacji i Nauki "Nauka dla Społeczeństwa"</w:t>
      </w:r>
    </w:p>
    <w:p w14:paraId="6D3C05DE" w14:textId="77777777"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14:paraId="32BA0598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I. ZAMAWIAJĄCY </w:t>
      </w:r>
    </w:p>
    <w:p w14:paraId="25755A15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Instytut Metalurgii i Inżynierii Materiałowej </w:t>
      </w:r>
    </w:p>
    <w:p w14:paraId="220DA482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im. A. </w:t>
      </w:r>
      <w:proofErr w:type="spellStart"/>
      <w:r>
        <w:rPr>
          <w:rFonts w:ascii="Palatino Linotype" w:eastAsia="Palatino Linotype" w:hAnsi="Palatino Linotype" w:cs="Palatino Linotype"/>
        </w:rPr>
        <w:t>Krupkowskiego</w:t>
      </w:r>
      <w:proofErr w:type="spellEnd"/>
      <w:r>
        <w:rPr>
          <w:rFonts w:ascii="Palatino Linotype" w:eastAsia="Palatino Linotype" w:hAnsi="Palatino Linotype" w:cs="Palatino Linotype"/>
        </w:rPr>
        <w:t xml:space="preserve"> Polskiej Akademii Nauk (IMIM PAN) </w:t>
      </w:r>
    </w:p>
    <w:p w14:paraId="006CD0A5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ul. Reymonta 25, 30-059 Kraków </w:t>
      </w:r>
    </w:p>
    <w:p w14:paraId="698CED01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NIP: 675-000-18-57, REGON: 000326374 </w:t>
      </w:r>
    </w:p>
    <w:p w14:paraId="5E6D3FDD" w14:textId="77777777"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2037FA4C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II. OPIS PRZEDMIOTU ZAMÓWIENIA </w:t>
      </w:r>
    </w:p>
    <w:p w14:paraId="1E89F680" w14:textId="77777777"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14:paraId="2DC24B84" w14:textId="2E3DD29D" w:rsidR="00BE2E11" w:rsidRPr="006242B6" w:rsidRDefault="00FE63E3" w:rsidP="006242B6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Palatino Linotype" w:eastAsia="Palatino Linotype" w:hAnsi="Palatino Linotype" w:cs="Palatino Linotype"/>
          <w:b/>
        </w:rPr>
      </w:pPr>
      <w:r w:rsidRPr="006242B6">
        <w:rPr>
          <w:rFonts w:ascii="Palatino Linotype" w:eastAsia="Palatino Linotype" w:hAnsi="Palatino Linotype" w:cs="Palatino Linotype"/>
        </w:rPr>
        <w:t xml:space="preserve">Przedmiotem zamówienia jest wykonanie usługi, polegającej na zaplanowaniu i przeprowadzeniu kampanii </w:t>
      </w:r>
      <w:proofErr w:type="spellStart"/>
      <w:r w:rsidRPr="006242B6">
        <w:rPr>
          <w:rFonts w:ascii="Palatino Linotype" w:eastAsia="Palatino Linotype" w:hAnsi="Palatino Linotype" w:cs="Palatino Linotype"/>
        </w:rPr>
        <w:t>promocyjno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- informacyjnej portalu PV Innowacje (z głównym celem na konwersję, w postaci aktywnych wizyt na stronie </w:t>
      </w:r>
      <w:hyperlink r:id="rId8">
        <w:r w:rsidRPr="006242B6">
          <w:rPr>
            <w:rFonts w:ascii="Palatino Linotype" w:eastAsia="Palatino Linotype" w:hAnsi="Palatino Linotype" w:cs="Palatino Linotype"/>
            <w:color w:val="0000FF"/>
            <w:u w:val="single"/>
          </w:rPr>
          <w:t>www.pvinnowacje.pl</w:t>
        </w:r>
      </w:hyperlink>
      <w:r w:rsidRPr="006242B6">
        <w:rPr>
          <w:rFonts w:ascii="Palatino Linotype" w:eastAsia="Palatino Linotype" w:hAnsi="Palatino Linotype" w:cs="Palatino Linotype"/>
        </w:rPr>
        <w:t xml:space="preserve"> – min. w zakresie średniego czasu spędzonego na stronie, pobierania udostępnionych materiałów (plików) itp. ) i odpowiednim udokumentowaniu podjętych działań oraz uzyskanych rezultatów (raporty miesięczne, kwartalne, raport końcowy) w okresie od dnia podpisania umowy do </w:t>
      </w:r>
      <w:r w:rsidR="00AE624D" w:rsidRPr="006242B6">
        <w:rPr>
          <w:rFonts w:ascii="Palatino Linotype" w:eastAsia="Palatino Linotype" w:hAnsi="Palatino Linotype" w:cs="Palatino Linotype"/>
        </w:rPr>
        <w:t>15</w:t>
      </w:r>
      <w:r w:rsidRPr="006242B6">
        <w:rPr>
          <w:rFonts w:ascii="Palatino Linotype" w:eastAsia="Palatino Linotype" w:hAnsi="Palatino Linotype" w:cs="Palatino Linotype"/>
        </w:rPr>
        <w:t>.12.2023. Zakres  świadczonych usług obejmuje w szczególności:</w:t>
      </w:r>
    </w:p>
    <w:p w14:paraId="11D7D794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20760D54" w14:textId="3A3D8E04" w:rsidR="00BE2E11" w:rsidRPr="006242B6" w:rsidRDefault="00FE63E3" w:rsidP="006242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  <w:b/>
        </w:rPr>
        <w:t>Pozycjonowanie Portalu:</w:t>
      </w:r>
      <w:r w:rsidRPr="006242B6">
        <w:rPr>
          <w:rFonts w:ascii="Palatino Linotype" w:eastAsia="Palatino Linotype" w:hAnsi="Palatino Linotype" w:cs="Palatino Linotype"/>
        </w:rPr>
        <w:t xml:space="preserve"> wstępny audyt funkcjonującego Portalu (zawierającego aktualnie kilkanaście artykułów tematycznych – sukcesywnie uzupełnianych liczbą ok. 8 artykułów miesięcznie), przeprowadzenie optymalizacji serwisu www pod kątem SEO/SEM (min. meta </w:t>
      </w:r>
      <w:proofErr w:type="spellStart"/>
      <w:r w:rsidRPr="006242B6">
        <w:rPr>
          <w:rFonts w:ascii="Palatino Linotype" w:eastAsia="Palatino Linotype" w:hAnsi="Palatino Linotype" w:cs="Palatino Linotype"/>
        </w:rPr>
        <w:t>title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, meta </w:t>
      </w:r>
      <w:proofErr w:type="spellStart"/>
      <w:r w:rsidRPr="006242B6">
        <w:rPr>
          <w:rFonts w:ascii="Palatino Linotype" w:eastAsia="Palatino Linotype" w:hAnsi="Palatino Linotype" w:cs="Palatino Linotype"/>
        </w:rPr>
        <w:t>description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, nagłówki, multimedia, </w:t>
      </w:r>
      <w:proofErr w:type="spellStart"/>
      <w:r w:rsidRPr="006242B6">
        <w:rPr>
          <w:rFonts w:ascii="Palatino Linotype" w:eastAsia="Palatino Linotype" w:hAnsi="Palatino Linotype" w:cs="Palatino Linotype"/>
        </w:rPr>
        <w:t>responsywność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, weryfikacja technik nieprzyjaznych SEO, wtyczki społecznościowe, linki niepowiązane, znaczniki strukturalne, dostosowanie stopki, analiza tekstów pod kątem SEO, linkowanie wewnętrzne itp.), przygotowanie strategii pozycjonowania, analizę konkurencji i fraz kluczowych </w:t>
      </w:r>
      <w:r w:rsidRPr="006242B6">
        <w:rPr>
          <w:rFonts w:ascii="Palatino Linotype" w:eastAsia="Palatino Linotype" w:hAnsi="Palatino Linotype" w:cs="Palatino Linotype"/>
        </w:rPr>
        <w:lastRenderedPageBreak/>
        <w:t xml:space="preserve">(wskazanych przez Zamawiającego oraz zaproponowanych przez Wykonawcę), pozycjonowanie witryny – linkowanie strony głównej i podstron w strategii pozycjonowania </w:t>
      </w:r>
      <w:proofErr w:type="spellStart"/>
      <w:r w:rsidRPr="006242B6">
        <w:rPr>
          <w:rFonts w:ascii="Palatino Linotype" w:eastAsia="Palatino Linotype" w:hAnsi="Palatino Linotype" w:cs="Palatino Linotype"/>
        </w:rPr>
        <w:t>Long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6242B6">
        <w:rPr>
          <w:rFonts w:ascii="Palatino Linotype" w:eastAsia="Palatino Linotype" w:hAnsi="Palatino Linotype" w:cs="Palatino Linotype"/>
        </w:rPr>
        <w:t>Tail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(bezpieczne metody gwarantujące stabilne, wysokie pozycje w wyszukiwarkach), budowę zaplecza wspomagającego pozycjonowanie, optymalizację całościową, monitoring wyników pozycjonowania i dostęp do wyników poprzez platformę online (Google </w:t>
      </w:r>
      <w:proofErr w:type="spellStart"/>
      <w:r w:rsidRPr="006242B6">
        <w:rPr>
          <w:rFonts w:ascii="Palatino Linotype" w:eastAsia="Palatino Linotype" w:hAnsi="Palatino Linotype" w:cs="Palatino Linotype"/>
        </w:rPr>
        <w:t>Search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6242B6">
        <w:rPr>
          <w:rFonts w:ascii="Palatino Linotype" w:eastAsia="Palatino Linotype" w:hAnsi="Palatino Linotype" w:cs="Palatino Linotype"/>
        </w:rPr>
        <w:t>Console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). </w:t>
      </w:r>
    </w:p>
    <w:p w14:paraId="6BEA0AB5" w14:textId="77777777" w:rsidR="00BE2E11" w:rsidRDefault="00BE2E11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</w:rPr>
      </w:pPr>
    </w:p>
    <w:p w14:paraId="0CA9AEA1" w14:textId="52A90789" w:rsidR="00BE2E11" w:rsidRPr="006242B6" w:rsidRDefault="00FE63E3" w:rsidP="006242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  <w:b/>
        </w:rPr>
        <w:t xml:space="preserve">Kampania Google </w:t>
      </w:r>
      <w:proofErr w:type="spellStart"/>
      <w:r w:rsidRPr="006242B6">
        <w:rPr>
          <w:rFonts w:ascii="Palatino Linotype" w:eastAsia="Palatino Linotype" w:hAnsi="Palatino Linotype" w:cs="Palatino Linotype"/>
          <w:b/>
        </w:rPr>
        <w:t>Ads</w:t>
      </w:r>
      <w:proofErr w:type="spellEnd"/>
      <w:r w:rsidRPr="006242B6">
        <w:rPr>
          <w:rFonts w:ascii="Palatino Linotype" w:eastAsia="Palatino Linotype" w:hAnsi="Palatino Linotype" w:cs="Palatino Linotype"/>
          <w:b/>
        </w:rPr>
        <w:t>:</w:t>
      </w:r>
      <w:r w:rsidRPr="006242B6">
        <w:rPr>
          <w:rFonts w:ascii="Palatino Linotype" w:eastAsia="Palatino Linotype" w:hAnsi="Palatino Linotype" w:cs="Palatino Linotype"/>
        </w:rPr>
        <w:t xml:space="preserve"> zaplanowanie i aktywację kampanii (rynek polski) cyklicznej, analizę fraz kluczowych pod kątem adekwatności i efektywności, przygotowanie treści linków sponsorowanych, grafik, bannerów reklamowych itp. (uzgodnionych z Zamawiającym), instalację, monitorowanie i raportowanie konwersji (śledzenie działań użytkownika na stronie), stały monitoring kampanii (Google </w:t>
      </w:r>
      <w:proofErr w:type="spellStart"/>
      <w:r w:rsidRPr="006242B6">
        <w:rPr>
          <w:rFonts w:ascii="Palatino Linotype" w:eastAsia="Palatino Linotype" w:hAnsi="Palatino Linotype" w:cs="Palatino Linotype"/>
        </w:rPr>
        <w:t>Search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6242B6">
        <w:rPr>
          <w:rFonts w:ascii="Palatino Linotype" w:eastAsia="Palatino Linotype" w:hAnsi="Palatino Linotype" w:cs="Palatino Linotype"/>
        </w:rPr>
        <w:t>Console</w:t>
      </w:r>
      <w:proofErr w:type="spellEnd"/>
      <w:r w:rsidRPr="006242B6">
        <w:rPr>
          <w:rFonts w:ascii="Palatino Linotype" w:eastAsia="Palatino Linotype" w:hAnsi="Palatino Linotype" w:cs="Palatino Linotype"/>
        </w:rPr>
        <w:t>), optymalizację kampanii przez cały okres trwania umowy, przygotowanie raportu miesięcznego i kwartalnego, doradztwo, sugestie, ograniczona ilość zmian treści boksów i listy słów kluczowych (nie przekraczająca łącznie 6), działania dążące do utrzymania boksów na najwyższych pozycjach, przy jednoczesnym dbaniu o obniżenie kosztu za kliknięcie/CPC (</w:t>
      </w:r>
      <w:proofErr w:type="spellStart"/>
      <w:r w:rsidRPr="006242B6">
        <w:rPr>
          <w:rFonts w:ascii="Palatino Linotype" w:eastAsia="Palatino Linotype" w:hAnsi="Palatino Linotype" w:cs="Palatino Linotype"/>
        </w:rPr>
        <w:t>cost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per </w:t>
      </w:r>
      <w:proofErr w:type="spellStart"/>
      <w:r w:rsidRPr="006242B6">
        <w:rPr>
          <w:rFonts w:ascii="Palatino Linotype" w:eastAsia="Palatino Linotype" w:hAnsi="Palatino Linotype" w:cs="Palatino Linotype"/>
        </w:rPr>
        <w:t>click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). </w:t>
      </w:r>
    </w:p>
    <w:p w14:paraId="649D071D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7726DF50" w14:textId="56B06E84" w:rsidR="00BE2E11" w:rsidRPr="006242B6" w:rsidRDefault="00FE63E3" w:rsidP="006242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  <w:b/>
        </w:rPr>
        <w:t xml:space="preserve">Reklama </w:t>
      </w:r>
      <w:proofErr w:type="spellStart"/>
      <w:r w:rsidRPr="006242B6">
        <w:rPr>
          <w:rFonts w:ascii="Palatino Linotype" w:eastAsia="Palatino Linotype" w:hAnsi="Palatino Linotype" w:cs="Palatino Linotype"/>
          <w:b/>
        </w:rPr>
        <w:t>displayowa</w:t>
      </w:r>
      <w:proofErr w:type="spellEnd"/>
      <w:r w:rsidRPr="006242B6">
        <w:rPr>
          <w:rFonts w:ascii="Palatino Linotype" w:eastAsia="Palatino Linotype" w:hAnsi="Palatino Linotype" w:cs="Palatino Linotype"/>
          <w:b/>
        </w:rPr>
        <w:t xml:space="preserve"> na wybranych portalach (tematycznych, branżowych) w celu zwiększenia widoczności Portalu</w:t>
      </w:r>
      <w:r w:rsidRPr="006242B6">
        <w:rPr>
          <w:rFonts w:ascii="Palatino Linotype" w:eastAsia="Palatino Linotype" w:hAnsi="Palatino Linotype" w:cs="Palatino Linotype"/>
        </w:rPr>
        <w:t xml:space="preserve">: zaprojektowanie i wykonanie (2 propozycje tematyczne, przygotowane wg wytycznych i do wyboru przez Zamawiającego) oraz zamieszczenie wirtualnych ogłoszeń (tekstów / grafik / bannerów reklamowych) w 3 wybranych serwisach (wybór serwisu zostanie dokonany przez Zamawiającego, koszt w/w działań musi być wliczony w końcową cenę usługi przeprowadzenia kampanii </w:t>
      </w:r>
      <w:proofErr w:type="spellStart"/>
      <w:r w:rsidRPr="006242B6">
        <w:rPr>
          <w:rFonts w:ascii="Palatino Linotype" w:eastAsia="Palatino Linotype" w:hAnsi="Palatino Linotype" w:cs="Palatino Linotype"/>
        </w:rPr>
        <w:t>promocyjno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- informacyjnej) – 1 edycja na zakończenie I kwartału 2023 (łącznie 3 emisje, po 1 w każdym wskazanym portalu,</w:t>
      </w:r>
      <w:r w:rsidRPr="006242B6">
        <w:rPr>
          <w:rFonts w:ascii="Book Antiqua" w:eastAsia="Book Antiqua" w:hAnsi="Book Antiqua" w:cs="Book Antiqua"/>
          <w:color w:val="000000"/>
          <w:sz w:val="24"/>
        </w:rPr>
        <w:t xml:space="preserve"> </w:t>
      </w:r>
      <w:r w:rsidRPr="006242B6">
        <w:rPr>
          <w:rFonts w:ascii="Palatino Linotype" w:eastAsia="Palatino Linotype" w:hAnsi="Palatino Linotype" w:cs="Palatino Linotype"/>
        </w:rPr>
        <w:t>których łączna wartość nie przekroczy 20 % ceny ofertowej), analizę efektywności reklamy, stały monitoring kampanii, przygotowanie raportu kwartalnego i końcowego, doradztwo, sugestie itp.</w:t>
      </w:r>
    </w:p>
    <w:p w14:paraId="295202F7" w14:textId="77777777" w:rsidR="00BE2E11" w:rsidRDefault="00BE2E11">
      <w:pPr>
        <w:spacing w:after="0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</w:p>
    <w:p w14:paraId="4A487DCB" w14:textId="33B57577" w:rsidR="00BE2E11" w:rsidRPr="006242B6" w:rsidRDefault="00FE63E3" w:rsidP="006242B6">
      <w:pPr>
        <w:pStyle w:val="Akapitzlist"/>
        <w:numPr>
          <w:ilvl w:val="0"/>
          <w:numId w:val="15"/>
        </w:numPr>
        <w:spacing w:after="0" w:line="240" w:lineRule="auto"/>
        <w:ind w:left="709" w:firstLine="11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 xml:space="preserve">Szczegółowe wytyczne dot. kampanii </w:t>
      </w:r>
      <w:proofErr w:type="spellStart"/>
      <w:r w:rsidRPr="006242B6">
        <w:rPr>
          <w:rFonts w:ascii="Palatino Linotype" w:eastAsia="Palatino Linotype" w:hAnsi="Palatino Linotype" w:cs="Palatino Linotype"/>
        </w:rPr>
        <w:t>promocyjno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- informacyjnej zostaną przedstawione przez Zamawiającego Wykonawcy wybranemu w niniejszym postępowaniu (do 3 dni od dnia podpisania umowy). Aktualnie na portalu pvinnowacje.pl (sukcesywnie rozbudowywanym) jest zamieszczonych kilkanaście autorskich artykułów związanych z </w:t>
      </w:r>
      <w:proofErr w:type="spellStart"/>
      <w:r w:rsidRPr="006242B6">
        <w:rPr>
          <w:rFonts w:ascii="Palatino Linotype" w:eastAsia="Palatino Linotype" w:hAnsi="Palatino Linotype" w:cs="Palatino Linotype"/>
        </w:rPr>
        <w:t>fotowoltaiką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(do końca 2023 roku ich minimalna liczba to 120, przyrost miesięczny co najmniej 8 artykułów), a także materiały multimedialne (film, </w:t>
      </w:r>
      <w:proofErr w:type="spellStart"/>
      <w:r w:rsidRPr="006242B6">
        <w:rPr>
          <w:rFonts w:ascii="Palatino Linotype" w:eastAsia="Palatino Linotype" w:hAnsi="Palatino Linotype" w:cs="Palatino Linotype"/>
        </w:rPr>
        <w:t>spacr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wirtualny) i pliki do pobrania oraz odnośniki do innych stron dostępnych w </w:t>
      </w:r>
      <w:proofErr w:type="spellStart"/>
      <w:r w:rsidRPr="006242B6">
        <w:rPr>
          <w:rFonts w:ascii="Palatino Linotype" w:eastAsia="Palatino Linotype" w:hAnsi="Palatino Linotype" w:cs="Palatino Linotype"/>
        </w:rPr>
        <w:t>internecie</w:t>
      </w:r>
      <w:proofErr w:type="spellEnd"/>
      <w:r w:rsidRPr="006242B6">
        <w:rPr>
          <w:rFonts w:ascii="Palatino Linotype" w:eastAsia="Palatino Linotype" w:hAnsi="Palatino Linotype" w:cs="Palatino Linotype"/>
        </w:rPr>
        <w:t>.</w:t>
      </w:r>
    </w:p>
    <w:p w14:paraId="5A0EBA33" w14:textId="77777777" w:rsidR="00BE2E11" w:rsidRDefault="00FE63E3" w:rsidP="006242B6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Wszystkie działania promocyjne związane z realizacją zamówienia muszą zostać przeprowadzone zgodnie powszechnie obowiązującymi przepisami oraz zasadami promocji i oznakowania Projektów współfinansowanych ze środków publicznych (w tym min. rozporządzeniem Rady Ministrów z dnia 7 maja 2021 r. w sprawie określenia działań informacyjnych podejmowanych przez podmioty realizujące zadania finansowane lub dofinansowane z budżetu państwa lub z państwowych funduszy celowych).</w:t>
      </w:r>
    </w:p>
    <w:p w14:paraId="020A0E1F" w14:textId="77777777" w:rsidR="00BE2E11" w:rsidRDefault="00FE63E3" w:rsidP="006242B6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Wykonawca realizując zamówienie nie może korzystać z narządzi, czy metod niezgodnych z obowiązującymi zasadami (Black </w:t>
      </w:r>
      <w:proofErr w:type="spellStart"/>
      <w:r>
        <w:rPr>
          <w:rFonts w:ascii="Palatino Linotype" w:eastAsia="Palatino Linotype" w:hAnsi="Palatino Linotype" w:cs="Palatino Linotype"/>
        </w:rPr>
        <w:t>Hat</w:t>
      </w:r>
      <w:proofErr w:type="spellEnd"/>
      <w:r>
        <w:rPr>
          <w:rFonts w:ascii="Palatino Linotype" w:eastAsia="Palatino Linotype" w:hAnsi="Palatino Linotype" w:cs="Palatino Linotype"/>
        </w:rPr>
        <w:t xml:space="preserve">) min. automatycznego </w:t>
      </w:r>
      <w:r>
        <w:rPr>
          <w:rFonts w:ascii="Palatino Linotype" w:eastAsia="Palatino Linotype" w:hAnsi="Palatino Linotype" w:cs="Palatino Linotype"/>
        </w:rPr>
        <w:lastRenderedPageBreak/>
        <w:t xml:space="preserve">generowania treści, uczestnictwa w programach wymiany linków, </w:t>
      </w:r>
      <w:proofErr w:type="spellStart"/>
      <w:r>
        <w:rPr>
          <w:rFonts w:ascii="Palatino Linotype" w:eastAsia="Palatino Linotype" w:hAnsi="Palatino Linotype" w:cs="Palatino Linotype"/>
        </w:rPr>
        <w:t>duplicate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content</w:t>
      </w:r>
      <w:proofErr w:type="spellEnd"/>
      <w:r>
        <w:rPr>
          <w:rFonts w:ascii="Palatino Linotype" w:eastAsia="Palatino Linotype" w:hAnsi="Palatino Linotype" w:cs="Palatino Linotype"/>
        </w:rPr>
        <w:t xml:space="preserve">-u, </w:t>
      </w:r>
      <w:proofErr w:type="spellStart"/>
      <w:r>
        <w:rPr>
          <w:rFonts w:ascii="Palatino Linotype" w:eastAsia="Palatino Linotype" w:hAnsi="Palatino Linotype" w:cs="Palatino Linotype"/>
        </w:rPr>
        <w:t>cloaking</w:t>
      </w:r>
      <w:proofErr w:type="spellEnd"/>
      <w:r>
        <w:rPr>
          <w:rFonts w:ascii="Palatino Linotype" w:eastAsia="Palatino Linotype" w:hAnsi="Palatino Linotype" w:cs="Palatino Linotype"/>
        </w:rPr>
        <w:t xml:space="preserve">-u, ukrywania treści, </w:t>
      </w:r>
      <w:proofErr w:type="spellStart"/>
      <w:r>
        <w:rPr>
          <w:rFonts w:ascii="Palatino Linotype" w:eastAsia="Palatino Linotype" w:hAnsi="Palatino Linotype" w:cs="Palatino Linotype"/>
        </w:rPr>
        <w:t>keyword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stuffingu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doorway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pages</w:t>
      </w:r>
      <w:proofErr w:type="spellEnd"/>
      <w:r>
        <w:rPr>
          <w:rFonts w:ascii="Palatino Linotype" w:eastAsia="Palatino Linotype" w:hAnsi="Palatino Linotype" w:cs="Palatino Linotype"/>
        </w:rPr>
        <w:t>, czy nieuzasadnionych przekierowań itp.</w:t>
      </w:r>
    </w:p>
    <w:p w14:paraId="56CC7BB3" w14:textId="30249B51" w:rsidR="00BE2E11" w:rsidRPr="006242B6" w:rsidRDefault="00FE63E3" w:rsidP="006242B6">
      <w:pPr>
        <w:pStyle w:val="Akapitzlist"/>
        <w:numPr>
          <w:ilvl w:val="0"/>
          <w:numId w:val="15"/>
        </w:numPr>
        <w:spacing w:after="0" w:line="240" w:lineRule="auto"/>
        <w:ind w:left="709" w:firstLine="11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Do 10 dni po podpisaniu umowy Wykonawca przedstawi Zamawiającemu do akceptacji (lub ewentualnych modyfikacji) szczegółowy plan i strategię w zakresie proponowanych działań promocyjnych, w podziale na miesiące i poszczególne rodzaje podejmowanych działań w każdym z w/w obszarów (zakres szczegółowy).</w:t>
      </w:r>
    </w:p>
    <w:p w14:paraId="7DB263F5" w14:textId="77777777" w:rsidR="00BE2E11" w:rsidRDefault="00FE63E3" w:rsidP="006242B6">
      <w:pPr>
        <w:numPr>
          <w:ilvl w:val="0"/>
          <w:numId w:val="15"/>
        </w:numPr>
        <w:spacing w:after="0" w:line="240" w:lineRule="auto"/>
        <w:ind w:left="709" w:firstLine="11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Po każdym kolejnym miesiącu kalendarzowym realizacji zamówienia (najpóźniej do 5 dni po jego zakończeniu) Wykonawca przedstawi Zamawiającemu pisemny raport z realizacji zaplanowanych działań w ramach prowadzonej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informacyjnej, dodatkowo Wykonawca przekaże Zamawiającemu raport z rezultatów podjętych działań (raz na kwartał, najpóźniej do 5 dni po jego zakończeniu) oraz raport końcowy, zawierający opis zrealizowanych prac wraz ze wskazaniem technologii i rozwiązań jakie zastosował (na zakończenie realizacji zaplanowanych działań, tj. do końca grudnia 2023 r.).</w:t>
      </w:r>
    </w:p>
    <w:p w14:paraId="3FB1AE5B" w14:textId="77777777" w:rsidR="00BE2E11" w:rsidRDefault="00FE63E3" w:rsidP="006242B6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Minimalne wymagania w zakresie rezultatu końcowego realizowanej usługi: wprowadzenie portalu do pierwszej dziesiątki stron wyszukiwanych w wyszukiwarce Google na podstawie słów kluczowych  / fraz: innowacje, </w:t>
      </w:r>
      <w:proofErr w:type="spellStart"/>
      <w:r>
        <w:rPr>
          <w:rFonts w:ascii="Palatino Linotype" w:eastAsia="Palatino Linotype" w:hAnsi="Palatino Linotype" w:cs="Palatino Linotype"/>
        </w:rPr>
        <w:t>fotowoltaika</w:t>
      </w:r>
      <w:proofErr w:type="spellEnd"/>
      <w:r>
        <w:rPr>
          <w:rFonts w:ascii="Palatino Linotype" w:eastAsia="Palatino Linotype" w:hAnsi="Palatino Linotype" w:cs="Palatino Linotype"/>
        </w:rPr>
        <w:t xml:space="preserve"> itp. Weryfikacja skuteczności podjętych działań zostanie przeprowadzona na koniec każdego kwartału, począwszy od 30.06.2023, realizacja minimum 3 kampanii promocyjnych (1 raz na kwartał I, II i III) przy użyciu płatnych reklam, zaprojektowanie, wykonanie i publikacja co najmniej 1 edycji ogłoszeń (bannerów, grafik) o portalu PV Innowacje (zatwierdzonych przez Zamawiającego) na internetowych stronach tematycznych (branżowych), wskazanych przez Zamawiającego, docelowo (w II półroczu 2023) wygenerowanie co najmniej 100 dodatkowych wejść na portal miesięcznie (od 4 miesiąca realizacji umowy) - zgodnie z danymi statystycznymi  Google Analytics  (dot. wizyt realizowanych na bazie wdrożonych działań reklamowych min. przekierowania z ogłoszeń, bannerów, linków referencyjnych itp.).</w:t>
      </w:r>
    </w:p>
    <w:p w14:paraId="1E7AB8BF" w14:textId="77777777" w:rsidR="00BE2E11" w:rsidRDefault="00FE63E3" w:rsidP="006242B6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Zamawiający zastrzega sobie prawo do zgłaszania wytycznych i zastrzeżeń dotyczących zaplanowanej i realizowanej kampanii oraz wskazywania propozycji ewentualnych działań korygujących i naprawczych</w:t>
      </w:r>
    </w:p>
    <w:p w14:paraId="650E2923" w14:textId="1608BE08" w:rsidR="00BE2E11" w:rsidRPr="006242B6" w:rsidRDefault="00FE63E3" w:rsidP="006242B6">
      <w:pPr>
        <w:numPr>
          <w:ilvl w:val="0"/>
          <w:numId w:val="15"/>
        </w:numPr>
        <w:spacing w:after="0" w:line="240" w:lineRule="auto"/>
        <w:ind w:left="720" w:firstLine="11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Wykonawca przeniesie na IMIM PAN, całość autorskich praw majątkowych i praw pokrewnych (w tym wyłączne prawa do zezwalania na wykonywanie zależnych praw autorskich oraz przenoszenia praw nabytych na podstawie tej umowy na inne osoby)</w:t>
      </w:r>
      <w:r w:rsidR="006242B6" w:rsidRPr="006242B6">
        <w:rPr>
          <w:rFonts w:ascii="Palatino Linotype" w:eastAsia="Palatino Linotype" w:hAnsi="Palatino Linotype" w:cs="Palatino Linotype"/>
        </w:rPr>
        <w:t xml:space="preserve"> </w:t>
      </w:r>
      <w:r w:rsidRPr="006242B6">
        <w:rPr>
          <w:rFonts w:ascii="Palatino Linotype" w:eastAsia="Palatino Linotype" w:hAnsi="Palatino Linotype" w:cs="Palatino Linotype"/>
        </w:rPr>
        <w:t>do utworów wraz</w:t>
      </w:r>
      <w:r w:rsidR="006242B6" w:rsidRPr="006242B6">
        <w:rPr>
          <w:rFonts w:ascii="Palatino Linotype" w:eastAsia="Palatino Linotype" w:hAnsi="Palatino Linotype" w:cs="Palatino Linotype"/>
        </w:rPr>
        <w:t xml:space="preserve"> </w:t>
      </w:r>
      <w:r w:rsidRPr="006242B6">
        <w:rPr>
          <w:rFonts w:ascii="Palatino Linotype" w:eastAsia="Palatino Linotype" w:hAnsi="Palatino Linotype" w:cs="Palatino Linotype"/>
        </w:rPr>
        <w:t xml:space="preserve">z prawem dokonywania w nich zmian oraz prawem własności egzemplarzy tych utworów, co nastąpi: w ramach wynagrodzenia określonego w ostatecznie zawartej umowie, bezwarunkowo </w:t>
      </w:r>
      <w:r w:rsidRPr="006242B6">
        <w:rPr>
          <w:rFonts w:ascii="Palatino Linotype" w:eastAsia="Palatino Linotype" w:hAnsi="Palatino Linotype" w:cs="Palatino Linotype"/>
        </w:rPr>
        <w:br/>
        <w:t xml:space="preserve">i niezwłocznie po podpisaniu protokołu odbioru, do nieograniczonego w czasie korzystania i rozporządzania, w kraju i za granicą na wszystkich polach eksploatacji określonych w art. 50 ustawy z dnia 4 lutego 1994 r. o prawie autorskim i prawach pokrewnych, </w:t>
      </w:r>
      <w:r w:rsidRPr="006242B6">
        <w:rPr>
          <w:rFonts w:ascii="Palatino Linotype" w:eastAsia="Palatino Linotype" w:hAnsi="Palatino Linotype" w:cs="Palatino Linotype"/>
        </w:rPr>
        <w:br/>
        <w:t xml:space="preserve">w szczególności na polach eksploatacji związanych z działalnością promocyjną, marketingową </w:t>
      </w:r>
      <w:r w:rsidRPr="006242B6">
        <w:rPr>
          <w:rFonts w:ascii="Palatino Linotype" w:eastAsia="Palatino Linotype" w:hAnsi="Palatino Linotype" w:cs="Palatino Linotype"/>
        </w:rPr>
        <w:br/>
        <w:t>i reklamową</w:t>
      </w:r>
    </w:p>
    <w:p w14:paraId="6B4D14EE" w14:textId="77777777" w:rsidR="00BE2E11" w:rsidRDefault="00FE63E3" w:rsidP="006242B6">
      <w:pPr>
        <w:numPr>
          <w:ilvl w:val="0"/>
          <w:numId w:val="15"/>
        </w:numPr>
        <w:spacing w:after="0" w:line="240" w:lineRule="auto"/>
        <w:ind w:left="709" w:firstLine="11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Wykonawca przeniesie na Zamawiającego także prawo własności egzemplarzy (nośników), na których utrwalone zostaną utwory będące przedmiotem niniejszego </w:t>
      </w:r>
      <w:r>
        <w:rPr>
          <w:rFonts w:ascii="Palatino Linotype" w:eastAsia="Palatino Linotype" w:hAnsi="Palatino Linotype" w:cs="Palatino Linotype"/>
        </w:rPr>
        <w:lastRenderedPageBreak/>
        <w:t xml:space="preserve">zamówienia, w chwili wydania ich Zamawiającemu. Wykonawca będzie odpowiedzialny względem Zamawiającego za wszelkie wady prawne utworów będących przedmiotem zamówienia, a w szczególności za ewentualne roszczenia osób trzecich wynikające z naruszenia praw własności intelektualnej, w tym za nieprzestrzeganie przepisów ustawy z dnia 4 lutego 1994 r. o prawie autorskim i prawach pokrewnych (Dz. U. z 2000 r. Nr 80, poz.904 z </w:t>
      </w:r>
      <w:proofErr w:type="spellStart"/>
      <w:r>
        <w:rPr>
          <w:rFonts w:ascii="Palatino Linotype" w:eastAsia="Palatino Linotype" w:hAnsi="Palatino Linotype" w:cs="Palatino Linotype"/>
        </w:rPr>
        <w:t>późn</w:t>
      </w:r>
      <w:proofErr w:type="spellEnd"/>
      <w:r>
        <w:rPr>
          <w:rFonts w:ascii="Palatino Linotype" w:eastAsia="Palatino Linotype" w:hAnsi="Palatino Linotype" w:cs="Palatino Linotype"/>
        </w:rPr>
        <w:t>. zm.)</w:t>
      </w:r>
    </w:p>
    <w:p w14:paraId="0728D9E9" w14:textId="77777777" w:rsidR="00BE2E11" w:rsidRDefault="00FE63E3" w:rsidP="006242B6">
      <w:pPr>
        <w:numPr>
          <w:ilvl w:val="0"/>
          <w:numId w:val="15"/>
        </w:numPr>
        <w:spacing w:after="0" w:line="240" w:lineRule="auto"/>
        <w:ind w:left="709" w:firstLine="11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Jednocześnie ze składaną ofertą Wykonawca powinien udokumentować samodzielne wykonanie w okresie ostatnich 3 lat co najmniej 1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(pozycjonowanie, reklamy) dla portali informacyjnych lub </w:t>
      </w:r>
      <w:proofErr w:type="spellStart"/>
      <w:r>
        <w:rPr>
          <w:rFonts w:ascii="Palatino Linotype" w:eastAsia="Palatino Linotype" w:hAnsi="Palatino Linotype" w:cs="Palatino Linotype"/>
        </w:rPr>
        <w:t>popularno</w:t>
      </w:r>
      <w:proofErr w:type="spellEnd"/>
      <w:r>
        <w:rPr>
          <w:rFonts w:ascii="Palatino Linotype" w:eastAsia="Palatino Linotype" w:hAnsi="Palatino Linotype" w:cs="Palatino Linotype"/>
        </w:rPr>
        <w:t xml:space="preserve"> – naukowych o wartości zamówienia co najmniej 10 000 zł brutto oraz przedstawić stosowne dokumenty to potwierdzające (referencje, poświadczenia itp.). </w:t>
      </w:r>
    </w:p>
    <w:p w14:paraId="453C8567" w14:textId="77777777" w:rsidR="00BE2E11" w:rsidRDefault="00FE63E3" w:rsidP="006242B6">
      <w:pPr>
        <w:numPr>
          <w:ilvl w:val="0"/>
          <w:numId w:val="15"/>
        </w:numPr>
        <w:spacing w:after="0" w:line="240" w:lineRule="auto"/>
        <w:ind w:left="709" w:firstLine="11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Płatność za zrealizowane działania będzie realizowana wg następującego harmonogramu:</w:t>
      </w:r>
    </w:p>
    <w:p w14:paraId="3DD69E61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6D86C088" w14:textId="77777777" w:rsidR="00BE2E11" w:rsidRDefault="00FE63E3">
      <w:pPr>
        <w:spacing w:after="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- 40 % ceny ofertowej płatne na podstawie faktury wystawionej do 45 dni od podpisania umowy (po zatwierdzeniu przez Zamawiającego strategii i szczegółowego planu promocji i przeprowadzeniu zaplanowanych działań w pierwszym miesiącu realizacji zlecenia, np. audyt SEO/SEM, optymalizacja portalu itp.</w:t>
      </w:r>
    </w:p>
    <w:p w14:paraId="659524AE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25AD0A0B" w14:textId="77777777" w:rsidR="00BE2E11" w:rsidRDefault="00FE63E3">
      <w:pPr>
        <w:spacing w:after="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- po 10 % ceny ofertowej płatne na podstawie faktury wystawionej po zakończeniu każdego z trzech pierwszych kwartałów roku kalendarzowego 2023 (tj. po zakończeniu kwartału I, II i III) i złożeniu przez Wykonawcę kolejnych raportów miesięcznych (opisujących podejmowane działania) w ramach danego kwartału, a także zatwierdzeniu przez Zamawiającego kolejnych  raportów kwartalnych (opisujących osiągnięte rezultaty w odniesieniu do podejmowanych działań) - w oparciu o podpisany przez obie strony umowy protokół odbioru częściowego</w:t>
      </w:r>
    </w:p>
    <w:p w14:paraId="7A6711DF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5F259BF5" w14:textId="77777777" w:rsidR="00BE2E11" w:rsidRDefault="00FE63E3">
      <w:pPr>
        <w:spacing w:after="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- pozostałe 30 % ceny ofertowej – płatność końcowa na podstawie faktury wystawionej na koniec IV kwartału 2023, po zatwierdzeniu realizacji pełnego zakresu umowy i osiągnięciu zakładanych rezultatów – w oparciu o podpisany przez obie strony protokół odbioru końcowego</w:t>
      </w:r>
    </w:p>
    <w:p w14:paraId="40DD0143" w14:textId="77777777" w:rsidR="00BE2E11" w:rsidRDefault="00BE2E11">
      <w:pPr>
        <w:spacing w:after="0" w:line="240" w:lineRule="auto"/>
        <w:ind w:left="426"/>
        <w:rPr>
          <w:rFonts w:ascii="Palatino Linotype" w:eastAsia="Palatino Linotype" w:hAnsi="Palatino Linotype" w:cs="Palatino Linotype"/>
          <w:b/>
        </w:rPr>
      </w:pPr>
    </w:p>
    <w:p w14:paraId="79863975" w14:textId="77777777"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III. WYKONAWCA POZOSTAJE ZWIĄZANY OFERTĄ PRZEZ OKRES 30 DNI.</w:t>
      </w:r>
    </w:p>
    <w:p w14:paraId="2D5740B4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IV. TERMIN WYKONANIA ZAMÓWIENIA</w:t>
      </w:r>
    </w:p>
    <w:p w14:paraId="075A1555" w14:textId="77777777" w:rsidR="00BE2E11" w:rsidRDefault="00BE2E11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25F10C7C" w14:textId="17EC0182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</w:t>
      </w:r>
      <w:r w:rsidR="00AE624D">
        <w:rPr>
          <w:rFonts w:ascii="Palatino Linotype" w:eastAsia="Palatino Linotype" w:hAnsi="Palatino Linotype" w:cs="Palatino Linotype"/>
        </w:rPr>
        <w:t>15</w:t>
      </w:r>
      <w:r>
        <w:rPr>
          <w:rFonts w:ascii="Palatino Linotype" w:eastAsia="Palatino Linotype" w:hAnsi="Palatino Linotype" w:cs="Palatino Linotype"/>
        </w:rPr>
        <w:t xml:space="preserve">.12.2023, z zastrzeżeniem realizacji kolejnych działań promocyjnych zgodnie z zatwierdzoną przez Zamawiającego strategią i planem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informacyjnej.</w:t>
      </w:r>
    </w:p>
    <w:p w14:paraId="2B78CA23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53EF796E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Harmonogram szczegółowy:</w:t>
      </w:r>
    </w:p>
    <w:p w14:paraId="25124D33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14:paraId="4A286801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3 dni od dnia podpisania umowy Zamawiający przedstawi Wykonawcy szczegółowe wytyczne dot.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</w:t>
      </w:r>
    </w:p>
    <w:p w14:paraId="0B2ADD56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0679E019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10 dni od dnia podpisania umowy Wykonawca przedstawi Zamawiającym strategię i szczegółowy plan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pvinnowacje.pl, w podziale na co najmniej miesiące kalendarzowe</w:t>
      </w:r>
    </w:p>
    <w:p w14:paraId="0C96C6DF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0F581DCD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od 3 dnia po akceptacji przez Zamawiającego strategii i  szczegółowego planu promocji – realizacja przez Wykonawcę zaakceptowanych działań promocyjnych </w:t>
      </w:r>
    </w:p>
    <w:p w14:paraId="427BEB35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26FB30C3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5 dnia po zakończeniu każdego miesiąca złożenie przez Wykonawcę sprawozdań dot. zrealizowanych działań promocyjnych</w:t>
      </w:r>
    </w:p>
    <w:p w14:paraId="0D8A80E2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157F21FD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5 dnia po zakończeniu każdego kwartału złożenie przez Wykonawcę sprawozdań z osiąganych rezultatów podejmowanych działań promocyjnych min. statystyki, konwersja (wraz z propozycjami ewentualnych korekt)</w:t>
      </w:r>
    </w:p>
    <w:p w14:paraId="4947B01D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5E3C3421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7 dni przed dniem zakończenia realizacji niniejszej umowy przekazanie Zamawiającemu przez Wykonawcę ostatecznej wersji raportu końcowego z realizacji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 </w:t>
      </w:r>
    </w:p>
    <w:p w14:paraId="46A8CFE6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553C7256" w14:textId="313E102D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</w:t>
      </w:r>
      <w:r w:rsidR="00AE624D">
        <w:rPr>
          <w:rFonts w:ascii="Palatino Linotype" w:eastAsia="Palatino Linotype" w:hAnsi="Palatino Linotype" w:cs="Palatino Linotype"/>
        </w:rPr>
        <w:t>15</w:t>
      </w:r>
      <w:r>
        <w:rPr>
          <w:rFonts w:ascii="Palatino Linotype" w:eastAsia="Palatino Linotype" w:hAnsi="Palatino Linotype" w:cs="Palatino Linotype"/>
        </w:rPr>
        <w:t>.12.2023 – podpisanie protokołu odbioru końcowego przez strony i płatność ostatniej transzy kwoty umownej</w:t>
      </w:r>
    </w:p>
    <w:p w14:paraId="0AFB2789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60286186" w14:textId="77777777" w:rsidR="00BE2E11" w:rsidRDefault="00FE63E3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V. OPIS SPOSOBU PRZYGOTOWANIA OFERTY </w:t>
      </w:r>
    </w:p>
    <w:p w14:paraId="09B6483B" w14:textId="490281C3" w:rsidR="00BE2E11" w:rsidRPr="006242B6" w:rsidRDefault="006242B6" w:rsidP="006242B6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1. </w:t>
      </w:r>
      <w:r w:rsidR="00FE63E3">
        <w:rPr>
          <w:rFonts w:ascii="Palatino Linotype" w:eastAsia="Palatino Linotype" w:hAnsi="Palatino Linotype" w:cs="Palatino Linotype"/>
        </w:rPr>
        <w:t>Oferta powinna: zawierać adres lub siedzibę oferenta, adres e-mail, numer telefonu, numer NIP, Regon, zgodnie z </w:t>
      </w:r>
      <w:r w:rsidR="00FE63E3">
        <w:rPr>
          <w:rFonts w:ascii="Palatino Linotype" w:eastAsia="Palatino Linotype" w:hAnsi="Palatino Linotype" w:cs="Palatino Linotype"/>
          <w:b/>
        </w:rPr>
        <w:t>załącznikiem nr 1.</w:t>
      </w:r>
    </w:p>
    <w:p w14:paraId="30FDB60F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103E20E3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VI. MIEJSCE ORAZ TERMIN SKŁADANIA OFERT </w:t>
      </w:r>
    </w:p>
    <w:p w14:paraId="3A806A39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6B77EAAA" w14:textId="5451D683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1. Oferta powinna zostać przesłana za pośrednictwem: poczty elektronicznej na adres: przetargi@imim.pl</w:t>
      </w:r>
      <w:r>
        <w:rPr>
          <w:rFonts w:ascii="Palatino Linotype" w:eastAsia="Palatino Linotype" w:hAnsi="Palatino Linotype" w:cs="Palatino Linotype"/>
          <w:b/>
        </w:rPr>
        <w:t xml:space="preserve"> do dnia 1</w:t>
      </w:r>
      <w:r w:rsidR="00784F9C">
        <w:rPr>
          <w:rFonts w:ascii="Palatino Linotype" w:eastAsia="Palatino Linotype" w:hAnsi="Palatino Linotype" w:cs="Palatino Linotype"/>
          <w:b/>
        </w:rPr>
        <w:t>3</w:t>
      </w:r>
      <w:r>
        <w:rPr>
          <w:rFonts w:ascii="Palatino Linotype" w:eastAsia="Palatino Linotype" w:hAnsi="Palatino Linotype" w:cs="Palatino Linotype"/>
          <w:b/>
        </w:rPr>
        <w:t>.02.2023 roku do godziny 12:00.</w:t>
      </w:r>
    </w:p>
    <w:p w14:paraId="7272736A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2. Oferty złożone po terminie nie będą rozpatrywane. </w:t>
      </w:r>
    </w:p>
    <w:p w14:paraId="2BC2ACDC" w14:textId="7C6EBFDE" w:rsidR="00BE2E11" w:rsidRPr="006242B6" w:rsidRDefault="00FE63E3" w:rsidP="006242B6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 xml:space="preserve">Zamawiający nie dopuszcza składania ofert częściowych. </w:t>
      </w:r>
    </w:p>
    <w:p w14:paraId="666E376E" w14:textId="5ED9C577" w:rsidR="00BE2E11" w:rsidRPr="006242B6" w:rsidRDefault="00FE63E3" w:rsidP="006242B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 xml:space="preserve">Oferent może przed upływem terminu składania ofert zmienić lub wycofać swoją ofertę. </w:t>
      </w:r>
    </w:p>
    <w:p w14:paraId="2D516A0D" w14:textId="77777777" w:rsidR="00BE2E11" w:rsidRDefault="00FE63E3" w:rsidP="006242B6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 toku badania i oceny ofert Zamawiający może żądać od Oferentów wyjaśnień dotyczących treści złożonych ofert. </w:t>
      </w:r>
    </w:p>
    <w:p w14:paraId="275E4E90" w14:textId="77777777" w:rsidR="00BE2E11" w:rsidRDefault="00BE2E11">
      <w:pPr>
        <w:spacing w:after="0" w:line="240" w:lineRule="auto"/>
        <w:ind w:left="426"/>
        <w:jc w:val="both"/>
        <w:rPr>
          <w:rFonts w:ascii="Palatino Linotype" w:eastAsia="Palatino Linotype" w:hAnsi="Palatino Linotype" w:cs="Palatino Linotype"/>
        </w:rPr>
      </w:pPr>
    </w:p>
    <w:p w14:paraId="67F8BBFB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VII. OCENA OFERT </w:t>
      </w:r>
    </w:p>
    <w:p w14:paraId="4C508BF0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Zamawiający dokona oceny ważnych ofert na podstawie następujących kryteriów: </w:t>
      </w:r>
    </w:p>
    <w:p w14:paraId="4915446A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4FEE6242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BE2E11" w14:paraId="02B3ACFE" w14:textId="77777777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73C7052" w14:textId="77777777"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4ADB44F" w14:textId="77777777"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6EB0F39" w14:textId="77777777"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Waga:</w:t>
            </w:r>
          </w:p>
        </w:tc>
      </w:tr>
      <w:tr w:rsidR="00BE2E11" w14:paraId="56F53AB3" w14:textId="77777777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420030FD" w14:textId="77777777"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433E7" w14:textId="77777777" w:rsidR="00BE2E11" w:rsidRDefault="00FE63E3">
            <w:pPr>
              <w:spacing w:after="0" w:line="256" w:lineRule="auto"/>
              <w:ind w:left="1440" w:hanging="1440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7F52A" w14:textId="77777777"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100</w:t>
            </w:r>
          </w:p>
        </w:tc>
      </w:tr>
    </w:tbl>
    <w:p w14:paraId="18D9DB31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14:paraId="78BAAB6F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VIII. DODATKOWE INFORMACJE </w:t>
      </w:r>
    </w:p>
    <w:p w14:paraId="2C4FA9DA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Wszelkie zapytania dotyczące niniejszego postępowania należy kierować na adres email: przetargi@imim.pl </w:t>
      </w:r>
    </w:p>
    <w:p w14:paraId="1B86E0B1" w14:textId="77777777" w:rsidR="00784F9C" w:rsidRDefault="00784F9C">
      <w:pPr>
        <w:rPr>
          <w:rFonts w:ascii="Palatino Linotype" w:eastAsia="Palatino Linotype" w:hAnsi="Palatino Linotype" w:cs="Palatino Linotype"/>
          <w:b/>
        </w:rPr>
      </w:pPr>
    </w:p>
    <w:p w14:paraId="1B42F7AD" w14:textId="77777777" w:rsidR="00784F9C" w:rsidRDefault="00784F9C">
      <w:pPr>
        <w:rPr>
          <w:rFonts w:ascii="Palatino Linotype" w:eastAsia="Palatino Linotype" w:hAnsi="Palatino Linotype" w:cs="Palatino Linotype"/>
          <w:b/>
        </w:rPr>
      </w:pPr>
    </w:p>
    <w:p w14:paraId="6A25554A" w14:textId="20669A87" w:rsidR="00BE2E11" w:rsidRDefault="00FE63E3">
      <w:pPr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IX. DO OFERTY NALEŻY DOŁĄCZYĆ: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8293"/>
      </w:tblGrid>
      <w:tr w:rsidR="00BE2E11" w14:paraId="6E7983EB" w14:textId="77777777" w:rsidTr="00AE62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3545E50E" w14:textId="73BB4D40" w:rsidR="00BE2E11" w:rsidRDefault="00BE2E11" w:rsidP="00AE624D">
            <w:pPr>
              <w:tabs>
                <w:tab w:val="left" w:pos="12228"/>
              </w:tabs>
              <w:suppressAutoHyphens/>
              <w:spacing w:before="240" w:after="60"/>
              <w:ind w:left="11520"/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55711683" w14:textId="77777777" w:rsidR="00BE2E11" w:rsidRDefault="00FE63E3">
            <w:pPr>
              <w:suppressAutoHyphens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Nazwa załącznika</w:t>
            </w:r>
          </w:p>
        </w:tc>
      </w:tr>
      <w:tr w:rsidR="00BE2E11" w14:paraId="70D626E0" w14:textId="77777777" w:rsidTr="00AE62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46C6B087" w14:textId="77777777" w:rsidR="00BE2E11" w:rsidRPr="00EF585A" w:rsidRDefault="00FE63E3">
            <w:pPr>
              <w:suppressAutoHyphens/>
              <w:jc w:val="center"/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>1</w:t>
            </w:r>
          </w:p>
        </w:tc>
        <w:tc>
          <w:tcPr>
            <w:tcW w:w="8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6F0315" w14:textId="77777777" w:rsidR="00BE2E11" w:rsidRPr="00EF585A" w:rsidRDefault="00FE63E3">
            <w:pPr>
              <w:suppressAutoHyphens/>
              <w:jc w:val="both"/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>Formularz oferty</w:t>
            </w:r>
          </w:p>
        </w:tc>
      </w:tr>
      <w:tr w:rsidR="00BE2E11" w14:paraId="431CE838" w14:textId="77777777" w:rsidTr="00AE62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629E4EF1" w14:textId="77777777" w:rsidR="00BE2E11" w:rsidRPr="00EF585A" w:rsidRDefault="00FE63E3">
            <w:pPr>
              <w:suppressAutoHyphens/>
              <w:jc w:val="center"/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>2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475F38" w14:textId="77777777" w:rsidR="00BE2E11" w:rsidRPr="00EF585A" w:rsidRDefault="00FE63E3">
            <w:pPr>
              <w:suppressAutoHyphens/>
              <w:jc w:val="both"/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 xml:space="preserve">Wykaz zrealizowanych kampanii portali informacyjnych lub </w:t>
            </w:r>
            <w:proofErr w:type="spellStart"/>
            <w:r w:rsidRPr="00EF585A">
              <w:rPr>
                <w:rFonts w:ascii="Palatino Linotype" w:eastAsia="Palatino Linotype" w:hAnsi="Palatino Linotype" w:cs="Palatino Linotype"/>
                <w:bCs/>
              </w:rPr>
              <w:t>popularno</w:t>
            </w:r>
            <w:proofErr w:type="spellEnd"/>
            <w:r w:rsidRPr="00EF585A">
              <w:rPr>
                <w:rFonts w:ascii="Palatino Linotype" w:eastAsia="Palatino Linotype" w:hAnsi="Palatino Linotype" w:cs="Palatino Linotype"/>
                <w:bCs/>
              </w:rPr>
              <w:t xml:space="preserve"> - naukowych</w:t>
            </w:r>
          </w:p>
        </w:tc>
      </w:tr>
    </w:tbl>
    <w:p w14:paraId="66CAB6B2" w14:textId="77777777" w:rsidR="00AE624D" w:rsidRDefault="00AE624D">
      <w:pPr>
        <w:rPr>
          <w:rFonts w:ascii="Palatino Linotype" w:eastAsia="Palatino Linotype" w:hAnsi="Palatino Linotype" w:cs="Palatino Linotype"/>
          <w:b/>
        </w:rPr>
      </w:pPr>
    </w:p>
    <w:p w14:paraId="4705965E" w14:textId="738F9818" w:rsidR="00BE2E11" w:rsidRDefault="00FE63E3">
      <w:pPr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X. ZAŁĄCZNIKI :</w:t>
      </w:r>
    </w:p>
    <w:tbl>
      <w:tblPr>
        <w:tblW w:w="9214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8494"/>
      </w:tblGrid>
      <w:tr w:rsidR="00BE2E11" w14:paraId="1F3E3E51" w14:textId="77777777" w:rsidTr="00AE624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3C666ED0" w14:textId="77777777" w:rsidR="00BE2E11" w:rsidRDefault="00FE63E3" w:rsidP="00CD129F">
            <w:pPr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Nr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40B5F329" w14:textId="77777777" w:rsidR="00BE2E11" w:rsidRDefault="00FE63E3" w:rsidP="00CD129F">
            <w:pPr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>Nazwa załącznika</w:t>
            </w:r>
          </w:p>
        </w:tc>
      </w:tr>
      <w:tr w:rsidR="00BE2E11" w14:paraId="1C507433" w14:textId="77777777" w:rsidTr="00AE624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31E97BC6" w14:textId="77777777" w:rsidR="00BE2E11" w:rsidRPr="00EF585A" w:rsidRDefault="00FE63E3" w:rsidP="00EF585A">
            <w:pPr>
              <w:jc w:val="center"/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>1</w:t>
            </w:r>
          </w:p>
        </w:tc>
        <w:tc>
          <w:tcPr>
            <w:tcW w:w="84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3E264E" w14:textId="77777777" w:rsidR="00BE2E11" w:rsidRPr="00EF585A" w:rsidRDefault="00FE63E3">
            <w:pPr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>Formularz oferty</w:t>
            </w:r>
          </w:p>
        </w:tc>
      </w:tr>
      <w:tr w:rsidR="00BE2E11" w14:paraId="43364850" w14:textId="77777777" w:rsidTr="00AE624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558697A7" w14:textId="77777777" w:rsidR="00BE2E11" w:rsidRPr="00EF585A" w:rsidRDefault="00FE63E3" w:rsidP="00EF585A">
            <w:pPr>
              <w:jc w:val="center"/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774B451" w14:textId="77777777" w:rsidR="00BE2E11" w:rsidRPr="00EF585A" w:rsidRDefault="00FE63E3">
            <w:pPr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 xml:space="preserve">Wykaz zrealizowanych kampanii </w:t>
            </w:r>
            <w:proofErr w:type="spellStart"/>
            <w:r w:rsidRPr="00EF585A">
              <w:rPr>
                <w:rFonts w:ascii="Palatino Linotype" w:eastAsia="Palatino Linotype" w:hAnsi="Palatino Linotype" w:cs="Palatino Linotype"/>
                <w:bCs/>
              </w:rPr>
              <w:t>promocyjno</w:t>
            </w:r>
            <w:proofErr w:type="spellEnd"/>
            <w:r w:rsidRPr="00EF585A">
              <w:rPr>
                <w:rFonts w:ascii="Palatino Linotype" w:eastAsia="Palatino Linotype" w:hAnsi="Palatino Linotype" w:cs="Palatino Linotype"/>
                <w:bCs/>
              </w:rPr>
              <w:t xml:space="preserve"> – informacyjnych portali informacyjnych lub </w:t>
            </w:r>
            <w:proofErr w:type="spellStart"/>
            <w:r w:rsidRPr="00EF585A">
              <w:rPr>
                <w:rFonts w:ascii="Palatino Linotype" w:eastAsia="Palatino Linotype" w:hAnsi="Palatino Linotype" w:cs="Palatino Linotype"/>
                <w:bCs/>
              </w:rPr>
              <w:t>popularno</w:t>
            </w:r>
            <w:proofErr w:type="spellEnd"/>
            <w:r w:rsidRPr="00EF585A">
              <w:rPr>
                <w:rFonts w:ascii="Palatino Linotype" w:eastAsia="Palatino Linotype" w:hAnsi="Palatino Linotype" w:cs="Palatino Linotype"/>
                <w:bCs/>
              </w:rPr>
              <w:t xml:space="preserve"> - naukowych</w:t>
            </w:r>
          </w:p>
        </w:tc>
      </w:tr>
      <w:tr w:rsidR="00BE2E11" w14:paraId="3301EE68" w14:textId="77777777" w:rsidTr="00AE624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14810A72" w14:textId="77777777" w:rsidR="00BE2E11" w:rsidRPr="00EF585A" w:rsidRDefault="00FE63E3" w:rsidP="00EF585A">
            <w:pPr>
              <w:jc w:val="center"/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57A61AD" w14:textId="77777777" w:rsidR="00BE2E11" w:rsidRPr="00EF585A" w:rsidRDefault="00FE63E3">
            <w:pPr>
              <w:rPr>
                <w:bCs/>
              </w:rPr>
            </w:pPr>
            <w:r w:rsidRPr="00EF585A">
              <w:rPr>
                <w:rFonts w:ascii="Palatino Linotype" w:eastAsia="Palatino Linotype" w:hAnsi="Palatino Linotype" w:cs="Palatino Linotype"/>
                <w:bCs/>
              </w:rPr>
              <w:t>Projekt umowy</w:t>
            </w:r>
          </w:p>
        </w:tc>
      </w:tr>
    </w:tbl>
    <w:p w14:paraId="6C23ED56" w14:textId="77777777" w:rsidR="00FE63E3" w:rsidRDefault="00FE63E3">
      <w:pPr>
        <w:jc w:val="right"/>
        <w:rPr>
          <w:rFonts w:ascii="Palatino Linotype" w:eastAsia="Palatino Linotype" w:hAnsi="Palatino Linotype" w:cs="Palatino Linotype"/>
          <w:b/>
          <w:i/>
        </w:rPr>
      </w:pPr>
    </w:p>
    <w:p w14:paraId="3954E91D" w14:textId="77777777" w:rsidR="00FE63E3" w:rsidRDefault="00FE63E3">
      <w:pPr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  <w:i/>
        </w:rPr>
        <w:br w:type="page"/>
      </w:r>
    </w:p>
    <w:p w14:paraId="097FD488" w14:textId="77777777" w:rsidR="00BE2E11" w:rsidRDefault="00FE63E3" w:rsidP="00FE63E3">
      <w:pPr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  <w:i/>
        </w:rPr>
        <w:lastRenderedPageBreak/>
        <w:t xml:space="preserve"> </w:t>
      </w:r>
    </w:p>
    <w:p w14:paraId="08091477" w14:textId="77777777" w:rsidR="00BE2E11" w:rsidRDefault="00FE63E3">
      <w:pPr>
        <w:jc w:val="right"/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  <w:i/>
        </w:rPr>
        <w:t>Załącznik nr 1</w:t>
      </w:r>
    </w:p>
    <w:p w14:paraId="5F62CF67" w14:textId="77777777" w:rsidR="00BE2E11" w:rsidRDefault="00FE63E3">
      <w:pPr>
        <w:tabs>
          <w:tab w:val="left" w:pos="694"/>
          <w:tab w:val="right" w:pos="9000"/>
        </w:tabs>
        <w:suppressAutoHyphens/>
        <w:spacing w:line="36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FORMULARZ OFERTY</w:t>
      </w:r>
    </w:p>
    <w:p w14:paraId="6CBB88C5" w14:textId="0B435EC7"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NAZWA OFERENTA: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717ACC0C" w14:textId="77777777"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ADRES: .................................................................................................................................................... </w:t>
      </w:r>
    </w:p>
    <w:p w14:paraId="0EF2EA83" w14:textId="77777777" w:rsidR="00BE2E11" w:rsidRPr="00AE624D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  <w:lang w:val="en-US"/>
        </w:rPr>
      </w:pPr>
      <w:r w:rsidRPr="00AE624D">
        <w:rPr>
          <w:rFonts w:ascii="Palatino Linotype" w:eastAsia="Palatino Linotype" w:hAnsi="Palatino Linotype" w:cs="Palatino Linotype"/>
          <w:lang w:val="en-US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181B6AB3" w14:textId="77777777"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BANK/ NR KONTA ..............................................................................................................</w:t>
      </w:r>
    </w:p>
    <w:p w14:paraId="6ED916F6" w14:textId="77777777"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Do: </w:t>
      </w:r>
    </w:p>
    <w:p w14:paraId="1952D594" w14:textId="77777777" w:rsidR="00BE2E11" w:rsidRDefault="00FE63E3">
      <w:pPr>
        <w:tabs>
          <w:tab w:val="right" w:pos="9000"/>
        </w:tabs>
        <w:suppressAutoHyphens/>
        <w:spacing w:after="0" w:line="360" w:lineRule="auto"/>
        <w:ind w:left="340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Instytut Metalurgii i Inżynierii Materiałowej im. A. </w:t>
      </w:r>
      <w:proofErr w:type="spellStart"/>
      <w:r>
        <w:rPr>
          <w:rFonts w:ascii="Palatino Linotype" w:eastAsia="Palatino Linotype" w:hAnsi="Palatino Linotype" w:cs="Palatino Linotype"/>
          <w:b/>
        </w:rPr>
        <w:t>Krupkowskiego</w:t>
      </w:r>
      <w:proofErr w:type="spellEnd"/>
    </w:p>
    <w:p w14:paraId="19D84C22" w14:textId="77777777" w:rsidR="00BE2E11" w:rsidRDefault="00FE63E3">
      <w:pPr>
        <w:tabs>
          <w:tab w:val="right" w:pos="9000"/>
        </w:tabs>
        <w:suppressAutoHyphens/>
        <w:spacing w:after="0" w:line="360" w:lineRule="auto"/>
        <w:ind w:left="340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Polskiej Akademii Nauk w Krakowie</w:t>
      </w:r>
    </w:p>
    <w:p w14:paraId="19ED8520" w14:textId="77777777" w:rsidR="00BE2E11" w:rsidRDefault="00FE63E3">
      <w:pPr>
        <w:suppressAutoHyphens/>
        <w:spacing w:after="0" w:line="360" w:lineRule="auto"/>
        <w:ind w:left="340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ul. Reymonta 25, 30-059 Kraków</w:t>
      </w:r>
    </w:p>
    <w:p w14:paraId="4818EF1F" w14:textId="77777777" w:rsidR="00BE2E11" w:rsidRDefault="00BE2E11">
      <w:pPr>
        <w:suppressAutoHyphens/>
        <w:spacing w:after="0" w:line="360" w:lineRule="auto"/>
        <w:ind w:left="3402"/>
        <w:rPr>
          <w:rFonts w:ascii="Palatino Linotype" w:eastAsia="Palatino Linotype" w:hAnsi="Palatino Linotype" w:cs="Palatino Linotype"/>
          <w:b/>
        </w:rPr>
      </w:pPr>
    </w:p>
    <w:p w14:paraId="7F9A5193" w14:textId="77777777"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Przystępując do postępowania o udzielenie zamówienia publicznego, którego przedmiotem jest:</w:t>
      </w: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5E386205" w14:textId="77777777"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zaplanowanie i przeprowadzenie kampanii </w:t>
      </w:r>
      <w:proofErr w:type="spellStart"/>
      <w:r>
        <w:rPr>
          <w:rFonts w:ascii="Palatino Linotype" w:eastAsia="Palatino Linotype" w:hAnsi="Palatino Linotype" w:cs="Palatino Linotype"/>
          <w:b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- informacyjnej portalu „PV Innowacje”, zamieszczonego pod adresem URL: </w:t>
      </w:r>
      <w:hyperlink r:id="rId9">
        <w:r>
          <w:rPr>
            <w:rFonts w:ascii="Palatino Linotype" w:eastAsia="Palatino Linotype" w:hAnsi="Palatino Linotype" w:cs="Palatino Linotype"/>
            <w:b/>
            <w:color w:val="0563C1"/>
            <w:u w:val="single"/>
          </w:rPr>
          <w:t>www.pvinnowacje.pl</w:t>
        </w:r>
      </w:hyperlink>
      <w:r>
        <w:rPr>
          <w:rFonts w:ascii="Palatino Linotype" w:eastAsia="Palatino Linotype" w:hAnsi="Palatino Linotype" w:cs="Palatino Linotype"/>
          <w:b/>
        </w:rPr>
        <w:t xml:space="preserve"> (Zamówienie realizowane w ramach Projektu, „PV Innowacje - portal informacyjny o kierunkach badań, trendach  i wdrożeniach w </w:t>
      </w:r>
      <w:proofErr w:type="spellStart"/>
      <w:r>
        <w:rPr>
          <w:rFonts w:ascii="Palatino Linotype" w:eastAsia="Palatino Linotype" w:hAnsi="Palatino Linotype" w:cs="Palatino Linotype"/>
          <w:b/>
        </w:rPr>
        <w:t>fotowoltaice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”, Numer Projektu </w:t>
      </w:r>
      <w:proofErr w:type="spellStart"/>
      <w:r>
        <w:rPr>
          <w:rFonts w:ascii="Palatino Linotype" w:eastAsia="Palatino Linotype" w:hAnsi="Palatino Linotype" w:cs="Palatino Linotype"/>
          <w:b/>
        </w:rPr>
        <w:t>NdS</w:t>
      </w:r>
      <w:proofErr w:type="spellEnd"/>
      <w:r>
        <w:rPr>
          <w:rFonts w:ascii="Palatino Linotype" w:eastAsia="Palatino Linotype" w:hAnsi="Palatino Linotype" w:cs="Palatino Linotype"/>
          <w:b/>
        </w:rPr>
        <w:t>/545420/2022/2022, Źródło Finansowania: Program Ministra Edukacji i Nauki "Nauka dla Społeczeństwa"),</w:t>
      </w:r>
      <w:r>
        <w:rPr>
          <w:rFonts w:ascii="Palatino Linotype" w:eastAsia="Palatino Linotype" w:hAnsi="Palatino Linotype" w:cs="Palatino Linotype"/>
        </w:rPr>
        <w:t xml:space="preserve"> oferuję realizację przedmiotu zamówienia, zgodnie z zasadami określonymi w zapytaniu ofertowym:</w:t>
      </w:r>
    </w:p>
    <w:p w14:paraId="34155021" w14:textId="77777777" w:rsidR="00BE2E11" w:rsidRDefault="00BE2E11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</w:p>
    <w:p w14:paraId="30AFD48F" w14:textId="77777777"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u w:val="single"/>
        </w:rPr>
        <w:t xml:space="preserve">Cena netto </w:t>
      </w:r>
      <w:r>
        <w:rPr>
          <w:rFonts w:ascii="Palatino Linotype" w:eastAsia="Palatino Linotype" w:hAnsi="Palatino Linotype" w:cs="Palatino Linotype"/>
        </w:rPr>
        <w:t xml:space="preserve">………………………………………PLN </w:t>
      </w:r>
    </w:p>
    <w:p w14:paraId="647A523B" w14:textId="77777777"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u w:val="single"/>
        </w:rPr>
        <w:t xml:space="preserve">Cena brutto </w:t>
      </w:r>
      <w:r>
        <w:rPr>
          <w:rFonts w:ascii="Palatino Linotype" w:eastAsia="Palatino Linotype" w:hAnsi="Palatino Linotype" w:cs="Palatino Linotype"/>
        </w:rPr>
        <w:t>…...…………………..………PLN</w:t>
      </w:r>
    </w:p>
    <w:p w14:paraId="43B18AEF" w14:textId="77777777"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u w:val="single"/>
        </w:rPr>
        <w:lastRenderedPageBreak/>
        <w:t>słownie brutto</w:t>
      </w:r>
      <w:r>
        <w:rPr>
          <w:rFonts w:ascii="Palatino Linotype" w:eastAsia="Palatino Linotype" w:hAnsi="Palatino Linotype" w:cs="Palatino Linotype"/>
        </w:rPr>
        <w:t xml:space="preserve">: ………………………………………………………………………………...……………, </w:t>
      </w:r>
    </w:p>
    <w:p w14:paraId="0D2BC313" w14:textId="77777777"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Powyższa cena zawiera </w:t>
      </w:r>
      <w:r>
        <w:rPr>
          <w:rFonts w:ascii="Palatino Linotype" w:eastAsia="Palatino Linotype" w:hAnsi="Palatino Linotype" w:cs="Palatino Linotype"/>
          <w:u w:val="single"/>
        </w:rPr>
        <w:t>podatek VAT</w:t>
      </w:r>
      <w:r>
        <w:rPr>
          <w:rFonts w:ascii="Palatino Linotype" w:eastAsia="Palatino Linotype" w:hAnsi="Palatino Linotype" w:cs="Palatino Linotype"/>
        </w:rPr>
        <w:t xml:space="preserve"> w wysokości ...................... % tj. .......................................... PLN </w:t>
      </w:r>
    </w:p>
    <w:p w14:paraId="62E777FB" w14:textId="3C6FC88A" w:rsidR="00BE2E11" w:rsidRDefault="00FE63E3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Termin realizacji zgodnie z harmonogramem szczegółowym, do </w:t>
      </w:r>
      <w:r w:rsidR="00AE624D">
        <w:rPr>
          <w:rFonts w:ascii="Palatino Linotype" w:eastAsia="Palatino Linotype" w:hAnsi="Palatino Linotype" w:cs="Palatino Linotype"/>
          <w:color w:val="000000"/>
        </w:rPr>
        <w:t>15</w:t>
      </w:r>
      <w:r>
        <w:rPr>
          <w:rFonts w:ascii="Palatino Linotype" w:eastAsia="Palatino Linotype" w:hAnsi="Palatino Linotype" w:cs="Palatino Linotype"/>
          <w:color w:val="000000"/>
        </w:rPr>
        <w:t>.12.2023.</w:t>
      </w:r>
    </w:p>
    <w:p w14:paraId="64F2CE58" w14:textId="77777777" w:rsidR="00BE2E11" w:rsidRDefault="00BE2E11">
      <w:pPr>
        <w:suppressAutoHyphens/>
        <w:spacing w:line="360" w:lineRule="auto"/>
        <w:jc w:val="right"/>
        <w:rPr>
          <w:rFonts w:ascii="Palatino Linotype" w:eastAsia="Palatino Linotype" w:hAnsi="Palatino Linotype" w:cs="Palatino Linotype"/>
        </w:rPr>
      </w:pPr>
    </w:p>
    <w:p w14:paraId="51E2F0F7" w14:textId="77777777" w:rsidR="00BE2E11" w:rsidRDefault="00FE63E3">
      <w:pPr>
        <w:suppressAutoHyphens/>
        <w:spacing w:line="360" w:lineRule="auto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Miejscowość, ...................................................., dnia ......................................................................... r.</w:t>
      </w:r>
    </w:p>
    <w:p w14:paraId="0A431C42" w14:textId="77777777" w:rsidR="00BE2E11" w:rsidRDefault="00BE2E11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Palatino Linotype" w:hAnsi="Palatino Linotype" w:cs="Palatino Linotype"/>
        </w:rPr>
      </w:pPr>
    </w:p>
    <w:p w14:paraId="4B9FD25D" w14:textId="77777777" w:rsidR="00BE2E11" w:rsidRDefault="00BE2E11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Palatino Linotype" w:hAnsi="Palatino Linotype" w:cs="Palatino Linotype"/>
        </w:rPr>
      </w:pPr>
    </w:p>
    <w:p w14:paraId="4D561113" w14:textId="289C9747" w:rsidR="00BE2E11" w:rsidRDefault="00FE63E3">
      <w:pPr>
        <w:tabs>
          <w:tab w:val="left" w:pos="5040"/>
        </w:tabs>
        <w:suppressAutoHyphens/>
        <w:spacing w:line="360" w:lineRule="auto"/>
        <w:ind w:left="496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.........................................................................</w:t>
      </w:r>
    </w:p>
    <w:p w14:paraId="79D9F731" w14:textId="46065903" w:rsidR="00BE2E11" w:rsidRPr="00EF585A" w:rsidRDefault="00EF585A" w:rsidP="00EF585A">
      <w:pPr>
        <w:pStyle w:val="Bezodstpw"/>
        <w:ind w:left="5812"/>
        <w:rPr>
          <w:rFonts w:ascii="Palatino Linotype" w:eastAsia="Palatino Linotype" w:hAnsi="Palatino Linotype"/>
          <w:sz w:val="20"/>
          <w:szCs w:val="20"/>
        </w:rPr>
      </w:pPr>
      <w:r w:rsidRPr="00EF585A">
        <w:rPr>
          <w:rFonts w:ascii="Palatino Linotype" w:eastAsia="Palatino Linotype" w:hAnsi="Palatino Linotype"/>
          <w:sz w:val="20"/>
          <w:szCs w:val="20"/>
        </w:rPr>
        <w:t xml:space="preserve">          </w:t>
      </w:r>
      <w:r w:rsidR="00FE63E3" w:rsidRPr="00EF585A">
        <w:rPr>
          <w:rFonts w:ascii="Palatino Linotype" w:eastAsia="Palatino Linotype" w:hAnsi="Palatino Linotype"/>
          <w:sz w:val="20"/>
          <w:szCs w:val="20"/>
        </w:rPr>
        <w:t>podpis osoby/osób upoważnionej/upoważnionych</w:t>
      </w:r>
    </w:p>
    <w:p w14:paraId="39ED0538" w14:textId="7C53DE3B" w:rsidR="00BE2E11" w:rsidRPr="00EF585A" w:rsidRDefault="00EF585A" w:rsidP="00EF585A">
      <w:pPr>
        <w:pStyle w:val="Bezodstpw"/>
        <w:ind w:left="5664" w:firstLine="148"/>
        <w:rPr>
          <w:rFonts w:ascii="Palatino Linotype" w:eastAsia="Palatino Linotype" w:hAnsi="Palatino Linotype"/>
          <w:sz w:val="20"/>
          <w:szCs w:val="20"/>
        </w:rPr>
      </w:pPr>
      <w:r w:rsidRPr="00EF585A">
        <w:rPr>
          <w:rFonts w:ascii="Palatino Linotype" w:eastAsia="Palatino Linotype" w:hAnsi="Palatino Linotype"/>
          <w:sz w:val="20"/>
          <w:szCs w:val="20"/>
        </w:rPr>
        <w:t xml:space="preserve">  </w:t>
      </w:r>
      <w:r w:rsidR="00FE63E3" w:rsidRPr="00EF585A">
        <w:rPr>
          <w:rFonts w:ascii="Palatino Linotype" w:eastAsia="Palatino Linotype" w:hAnsi="Palatino Linotype"/>
          <w:sz w:val="20"/>
          <w:szCs w:val="20"/>
        </w:rPr>
        <w:t>do reprezentowania oferenta</w:t>
      </w:r>
    </w:p>
    <w:p w14:paraId="54EDF6E8" w14:textId="77777777" w:rsidR="00BE2E11" w:rsidRDefault="00FE63E3">
      <w:pPr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 xml:space="preserve"> </w:t>
      </w:r>
    </w:p>
    <w:p w14:paraId="4825F9A6" w14:textId="77777777" w:rsidR="00FE63E3" w:rsidRDefault="00FE63E3">
      <w:pPr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br w:type="page"/>
      </w:r>
    </w:p>
    <w:p w14:paraId="73E72733" w14:textId="77777777"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Jednocześnie oświadczamy, że:</w:t>
      </w:r>
    </w:p>
    <w:p w14:paraId="05D7BDD3" w14:textId="27C21E1A" w:rsidR="00BE2E11" w:rsidRPr="006242B6" w:rsidRDefault="00FE63E3" w:rsidP="006242B6">
      <w:pPr>
        <w:pStyle w:val="Akapitzlist"/>
        <w:numPr>
          <w:ilvl w:val="0"/>
          <w:numId w:val="8"/>
        </w:numPr>
        <w:tabs>
          <w:tab w:val="left" w:pos="36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wyrażamy zgodę na okres płatności wystawionej przez siebie faktury – 21 dni od daty otrzymania faktury przez Zamawiającego,</w:t>
      </w:r>
    </w:p>
    <w:p w14:paraId="409A0984" w14:textId="77777777" w:rsidR="00BE2E11" w:rsidRDefault="00FE63E3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zapoznaliśmy się ze zapytaniem ofertowym i nie wnosimy do niego zastrzeżeń oraz zdobyliśmy konieczne informacje do przygotowania oferty, </w:t>
      </w:r>
    </w:p>
    <w:p w14:paraId="706BD9D4" w14:textId="77777777" w:rsidR="00BE2E11" w:rsidRDefault="00FE63E3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zawarte w zapytaniu ofertowym szczegółowe warunki, w tym projektu umowy zostały przez nas zaakceptowane i zobowiązujemy się w przypadku wyboru naszej oferty do zawarcia umowy, na niżej wymienionych warunkach, oświadczamy, że uważamy się za związanych niniejszą ofertą na okres 30 dni,</w:t>
      </w:r>
    </w:p>
    <w:p w14:paraId="749081CA" w14:textId="77777777" w:rsidR="00BE2E11" w:rsidRDefault="00FE63E3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posiadamy zdolności techniczno-organizacyjne do wykonania przedmiotu zamówienia.</w:t>
      </w:r>
    </w:p>
    <w:p w14:paraId="66D01240" w14:textId="679244E3" w:rsidR="00BE2E11" w:rsidRDefault="00FE63E3">
      <w:pPr>
        <w:numPr>
          <w:ilvl w:val="0"/>
          <w:numId w:val="8"/>
        </w:numPr>
        <w:tabs>
          <w:tab w:val="left" w:pos="360"/>
        </w:tabs>
        <w:suppressAutoHyphens/>
        <w:spacing w:after="0" w:line="36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upoważnionymi do reprezentowania naszej firmy są następujące osoby:</w:t>
      </w:r>
    </w:p>
    <w:p w14:paraId="7169B0B9" w14:textId="25EF8272" w:rsidR="00AE624D" w:rsidRDefault="00AE624D" w:rsidP="00AE624D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Palatino Linotype" w:eastAsia="Palatino Linotype" w:hAnsi="Palatino Linotype" w:cs="Palatino Linotype"/>
        </w:rPr>
      </w:pPr>
    </w:p>
    <w:p w14:paraId="706C06EF" w14:textId="129FAA2B" w:rsidR="00CD129F" w:rsidRPr="006A0175" w:rsidRDefault="00CD129F" w:rsidP="00AE624D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Palatino Linotype" w:eastAsia="Palatino Linotype" w:hAnsi="Palatino Linotype" w:cs="Palatino Linotype"/>
          <w:b/>
        </w:rPr>
      </w:pPr>
      <w:r w:rsidRPr="006A0175">
        <w:rPr>
          <w:rFonts w:ascii="Palatino Linotype" w:eastAsia="Palatino Linotype" w:hAnsi="Palatino Linotype" w:cs="Palatino Linotype"/>
          <w:b/>
        </w:rPr>
        <w:t>Imię i nazwisko</w:t>
      </w:r>
      <w:r w:rsidR="006A0175">
        <w:rPr>
          <w:rFonts w:ascii="Palatino Linotype" w:eastAsia="Palatino Linotype" w:hAnsi="Palatino Linotype" w:cs="Palatino Linotype"/>
          <w:b/>
        </w:rPr>
        <w:t>:</w:t>
      </w:r>
    </w:p>
    <w:p w14:paraId="309276A5" w14:textId="7DDE693C" w:rsidR="00CD129F" w:rsidRPr="006A0175" w:rsidRDefault="00CD129F" w:rsidP="00AE624D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Palatino Linotype" w:eastAsia="Palatino Linotype" w:hAnsi="Palatino Linotype" w:cs="Palatino Linotype"/>
          <w:bCs/>
        </w:rPr>
      </w:pPr>
    </w:p>
    <w:p w14:paraId="58782612" w14:textId="6866AE96" w:rsidR="00CD129F" w:rsidRPr="006A0175" w:rsidRDefault="00CD129F" w:rsidP="00AE624D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Palatino Linotype" w:eastAsia="Palatino Linotype" w:hAnsi="Palatino Linotype" w:cs="Palatino Linotype"/>
          <w:bCs/>
        </w:rPr>
      </w:pPr>
      <w:r w:rsidRPr="006A0175">
        <w:rPr>
          <w:rFonts w:ascii="Palatino Linotype" w:eastAsia="Palatino Linotype" w:hAnsi="Palatino Linotype" w:cs="Palatino Linotype"/>
          <w:bCs/>
        </w:rPr>
        <w:t>1</w:t>
      </w:r>
      <w:r w:rsidRPr="006A0175">
        <w:rPr>
          <w:rFonts w:ascii="Palatino Linotype" w:eastAsia="Palatino Linotype" w:hAnsi="Palatino Linotype" w:cs="Palatino Linotype"/>
          <w:bCs/>
        </w:rPr>
        <w:tab/>
        <w:t>………………………………………………...</w:t>
      </w:r>
    </w:p>
    <w:p w14:paraId="66669669" w14:textId="08A517F5" w:rsidR="00CD129F" w:rsidRPr="006A0175" w:rsidRDefault="00CD129F" w:rsidP="00AE624D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Palatino Linotype" w:eastAsia="Palatino Linotype" w:hAnsi="Palatino Linotype" w:cs="Palatino Linotype"/>
          <w:bCs/>
        </w:rPr>
      </w:pPr>
    </w:p>
    <w:p w14:paraId="4094D55D" w14:textId="2A2EF416" w:rsidR="00CD129F" w:rsidRPr="006A0175" w:rsidRDefault="00CD129F" w:rsidP="00AE624D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Palatino Linotype" w:eastAsia="Palatino Linotype" w:hAnsi="Palatino Linotype" w:cs="Palatino Linotype"/>
          <w:bCs/>
        </w:rPr>
      </w:pPr>
      <w:r w:rsidRPr="006A0175">
        <w:rPr>
          <w:rFonts w:ascii="Palatino Linotype" w:eastAsia="Palatino Linotype" w:hAnsi="Palatino Linotype" w:cs="Palatino Linotype"/>
          <w:bCs/>
        </w:rPr>
        <w:t>2</w:t>
      </w:r>
      <w:r w:rsidRPr="006A0175">
        <w:rPr>
          <w:rFonts w:ascii="Palatino Linotype" w:eastAsia="Palatino Linotype" w:hAnsi="Palatino Linotype" w:cs="Palatino Linotype"/>
          <w:bCs/>
        </w:rPr>
        <w:tab/>
        <w:t>…………………………………………………</w:t>
      </w:r>
    </w:p>
    <w:p w14:paraId="7268BA92" w14:textId="36CA5E30" w:rsidR="00CD129F" w:rsidRDefault="00CD129F" w:rsidP="00AE624D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Palatino Linotype" w:eastAsia="Palatino Linotype" w:hAnsi="Palatino Linotype" w:cs="Palatino Linotype"/>
        </w:rPr>
      </w:pPr>
    </w:p>
    <w:p w14:paraId="3FDD8465" w14:textId="08DFF3FB" w:rsidR="00BE2E11" w:rsidRDefault="00FE63E3">
      <w:pPr>
        <w:suppressAutoHyphens/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Upoważnienie dla powyżej wskazanych osób wynika z następującego(</w:t>
      </w:r>
      <w:proofErr w:type="spellStart"/>
      <w:r>
        <w:rPr>
          <w:rFonts w:ascii="Palatino Linotype" w:eastAsia="Palatino Linotype" w:hAnsi="Palatino Linotype" w:cs="Palatino Linotype"/>
        </w:rPr>
        <w:t>ych</w:t>
      </w:r>
      <w:proofErr w:type="spellEnd"/>
      <w:r>
        <w:rPr>
          <w:rFonts w:ascii="Palatino Linotype" w:eastAsia="Palatino Linotype" w:hAnsi="Palatino Linotype" w:cs="Palatino Linotype"/>
        </w:rPr>
        <w:t>) dokumentu(ów) ............,</w:t>
      </w:r>
      <w:r w:rsidR="00AE624D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....................................................................................................................................................., które dołączamy do oferty.</w:t>
      </w:r>
    </w:p>
    <w:p w14:paraId="302CFCF8" w14:textId="66CAF797" w:rsidR="00BE2E11" w:rsidRPr="006242B6" w:rsidRDefault="00FE63E3" w:rsidP="006242B6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360" w:lineRule="auto"/>
        <w:ind w:hanging="720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załącznikami do niniejszej oferty są:</w:t>
      </w:r>
    </w:p>
    <w:p w14:paraId="48F18D9C" w14:textId="226B6EEC" w:rsidR="00BE2E11" w:rsidRPr="006242B6" w:rsidRDefault="00FE63E3" w:rsidP="006242B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……………………………………………………………………………………………..…</w:t>
      </w:r>
    </w:p>
    <w:p w14:paraId="75D27981" w14:textId="2DC0C3F4" w:rsidR="00BE2E11" w:rsidRPr="006242B6" w:rsidRDefault="00FE63E3" w:rsidP="006242B6">
      <w:pPr>
        <w:pStyle w:val="Akapitzlist"/>
        <w:numPr>
          <w:ilvl w:val="0"/>
          <w:numId w:val="19"/>
        </w:numPr>
        <w:tabs>
          <w:tab w:val="left" w:pos="1440"/>
        </w:tabs>
        <w:suppressAutoHyphens/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……………………………………………………………………………………………..</w:t>
      </w:r>
    </w:p>
    <w:p w14:paraId="268C2FEB" w14:textId="77777777" w:rsidR="00BE2E11" w:rsidRDefault="00FE63E3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Miejscowość, ............................................, dnia .......................................................... r.</w:t>
      </w:r>
    </w:p>
    <w:p w14:paraId="6B170D21" w14:textId="77777777" w:rsidR="00BE2E11" w:rsidRDefault="00BE2E11">
      <w:pPr>
        <w:suppressAutoHyphens/>
        <w:spacing w:line="360" w:lineRule="auto"/>
        <w:rPr>
          <w:rFonts w:ascii="Palatino Linotype" w:eastAsia="Palatino Linotype" w:hAnsi="Palatino Linotype" w:cs="Palatino Linotype"/>
        </w:rPr>
      </w:pPr>
    </w:p>
    <w:p w14:paraId="6E5FA51E" w14:textId="77777777" w:rsidR="00BE2E11" w:rsidRDefault="00FE63E3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..................................................................................</w:t>
      </w:r>
    </w:p>
    <w:p w14:paraId="664E7319" w14:textId="77777777" w:rsidR="00BE2E11" w:rsidRDefault="00FE63E3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podpis osoby/osób upoważnionej/upoważnionych</w:t>
      </w:r>
    </w:p>
    <w:p w14:paraId="6AA26204" w14:textId="77777777" w:rsidR="00BE2E11" w:rsidRDefault="00FE63E3">
      <w:pPr>
        <w:tabs>
          <w:tab w:val="left" w:pos="5040"/>
        </w:tabs>
        <w:suppressAutoHyphens/>
        <w:spacing w:line="360" w:lineRule="auto"/>
        <w:ind w:left="4536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do reprezentowania oferenta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72972EC8" w14:textId="77777777" w:rsidR="00BE2E11" w:rsidRDefault="00FE63E3">
      <w:pPr>
        <w:tabs>
          <w:tab w:val="left" w:pos="0"/>
        </w:tabs>
        <w:suppressAutoHyphens/>
        <w:spacing w:before="240" w:after="60"/>
        <w:jc w:val="right"/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  <w:i/>
        </w:rPr>
        <w:lastRenderedPageBreak/>
        <w:t>Załącznik nr 2</w:t>
      </w:r>
    </w:p>
    <w:p w14:paraId="2CEAAE1C" w14:textId="77777777" w:rsidR="00BE2E11" w:rsidRDefault="00BE2E11">
      <w:pPr>
        <w:tabs>
          <w:tab w:val="left" w:pos="0"/>
        </w:tabs>
        <w:spacing w:after="100"/>
        <w:jc w:val="center"/>
        <w:rPr>
          <w:rFonts w:ascii="Palatino Linotype" w:eastAsia="Palatino Linotype" w:hAnsi="Palatino Linotype" w:cs="Palatino Linotype"/>
          <w:b/>
          <w:color w:val="000000"/>
        </w:rPr>
      </w:pPr>
    </w:p>
    <w:p w14:paraId="422640F6" w14:textId="77777777" w:rsidR="00BE2E11" w:rsidRDefault="00FE63E3">
      <w:pPr>
        <w:tabs>
          <w:tab w:val="left" w:pos="0"/>
        </w:tabs>
        <w:spacing w:after="100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WYKAZ ZREALIZOWANYCH KAMPANII PROMOCYJNO - INFORMACYJNYCH</w:t>
      </w:r>
    </w:p>
    <w:p w14:paraId="50970092" w14:textId="77777777" w:rsidR="00BE2E11" w:rsidRDefault="00FE63E3">
      <w:pPr>
        <w:tabs>
          <w:tab w:val="right" w:pos="9000"/>
        </w:tabs>
        <w:spacing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NAZWA WYKONAWCY: …………………………………………………….</w:t>
      </w:r>
    </w:p>
    <w:p w14:paraId="4BFDCDC2" w14:textId="77777777" w:rsidR="00BE2E11" w:rsidRDefault="00FE63E3">
      <w:pPr>
        <w:tabs>
          <w:tab w:val="right" w:pos="9000"/>
        </w:tabs>
        <w:spacing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ADRES:…………………………………………………………………………. </w:t>
      </w:r>
    </w:p>
    <w:p w14:paraId="62CB7AD1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Dotyczy: postępowania o udzielenie zamówienia publicznego na </w:t>
      </w:r>
      <w:r>
        <w:rPr>
          <w:rFonts w:ascii="Palatino Linotype" w:eastAsia="Palatino Linotype" w:hAnsi="Palatino Linotype" w:cs="Palatino Linotype"/>
          <w:b/>
        </w:rPr>
        <w:t xml:space="preserve">zaplanowanie i przeprowadzenie kampanii </w:t>
      </w:r>
      <w:proofErr w:type="spellStart"/>
      <w:r>
        <w:rPr>
          <w:rFonts w:ascii="Palatino Linotype" w:eastAsia="Palatino Linotype" w:hAnsi="Palatino Linotype" w:cs="Palatino Linotype"/>
          <w:b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- informacyjnej portalu „PV Innowacje”, zamieszczonego pod adresem URL: </w:t>
      </w:r>
      <w:hyperlink r:id="rId10">
        <w:r>
          <w:rPr>
            <w:rFonts w:ascii="Palatino Linotype" w:eastAsia="Palatino Linotype" w:hAnsi="Palatino Linotype" w:cs="Palatino Linotype"/>
            <w:b/>
            <w:color w:val="0000FF"/>
            <w:u w:val="single"/>
          </w:rPr>
          <w:t>www.pvinnowacje.pl</w:t>
        </w:r>
      </w:hyperlink>
    </w:p>
    <w:p w14:paraId="3333A0FB" w14:textId="77777777" w:rsidR="00BE2E11" w:rsidRDefault="00BE2E11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14:paraId="5EB39D17" w14:textId="2706AA6F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Wykonawca musi wykazać, że w ciągu ostatnich trzech lat przed upływem terminu składania ofert, a jeżeli okres prowadzenia działalności jest krótszy - w tym okresie, zrealizował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co najmniej 1 kampanię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- informacyjną (pozycjonowanie, reklamy) portali informacyjnych lub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popularno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– naukowych o wartości zamówienia co najmniej 10 000 zł brutto</w:t>
      </w:r>
      <w:r>
        <w:rPr>
          <w:rFonts w:ascii="Palatino Linotype" w:eastAsia="Palatino Linotype" w:hAnsi="Palatino Linotype" w:cs="Palatino Linotype"/>
          <w:color w:val="000000"/>
        </w:rPr>
        <w:t>:</w:t>
      </w:r>
    </w:p>
    <w:p w14:paraId="45C53BEA" w14:textId="72DA79A4" w:rsidR="00AE624D" w:rsidRDefault="00AE624D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tbl>
      <w:tblPr>
        <w:tblW w:w="990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977"/>
        <w:gridCol w:w="2551"/>
        <w:gridCol w:w="3686"/>
      </w:tblGrid>
      <w:tr w:rsidR="005310F4" w:rsidRPr="00EF4514" w14:paraId="5CBF7859" w14:textId="77777777" w:rsidTr="006A0175">
        <w:trPr>
          <w:cantSplit/>
          <w:trHeight w:val="85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FB875" w14:textId="77777777" w:rsidR="005310F4" w:rsidRDefault="005310F4" w:rsidP="005310F4">
            <w:pPr>
              <w:tabs>
                <w:tab w:val="left" w:pos="0"/>
              </w:tabs>
              <w:spacing w:line="264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468F9F00" w14:textId="6755EA70" w:rsidR="005310F4" w:rsidRPr="00EF4514" w:rsidRDefault="005310F4" w:rsidP="005310F4">
            <w:pPr>
              <w:tabs>
                <w:tab w:val="left" w:pos="0"/>
              </w:tabs>
              <w:spacing w:line="264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514">
              <w:rPr>
                <w:rFonts w:ascii="Palatino Linotype" w:hAnsi="Palatino Linotype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9D84" w14:textId="77777777" w:rsidR="005310F4" w:rsidRDefault="005310F4" w:rsidP="005310F4">
            <w:pPr>
              <w:tabs>
                <w:tab w:val="left" w:pos="0"/>
              </w:tabs>
              <w:spacing w:line="27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674E949C" w14:textId="77777777" w:rsidR="005310F4" w:rsidRPr="00EF4514" w:rsidRDefault="005310F4" w:rsidP="005310F4">
            <w:pPr>
              <w:tabs>
                <w:tab w:val="left" w:pos="0"/>
              </w:tabs>
              <w:spacing w:line="27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Nazwa kampanii / Zamawiający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25B3" w14:textId="77777777" w:rsidR="005310F4" w:rsidRPr="00EF4514" w:rsidRDefault="005310F4" w:rsidP="005310F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69BB159F" w14:textId="77777777" w:rsidR="005310F4" w:rsidRPr="00EF4514" w:rsidRDefault="005310F4" w:rsidP="005310F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514">
              <w:rPr>
                <w:rFonts w:ascii="Palatino Linotype" w:hAnsi="Palatino Linotype"/>
                <w:b/>
                <w:sz w:val="20"/>
                <w:szCs w:val="20"/>
              </w:rPr>
              <w:t>Okres realizacji</w:t>
            </w:r>
          </w:p>
          <w:p w14:paraId="49396D8C" w14:textId="77777777" w:rsidR="005310F4" w:rsidRPr="00EF4514" w:rsidRDefault="005310F4" w:rsidP="005310F4">
            <w:pPr>
              <w:tabs>
                <w:tab w:val="left" w:pos="0"/>
              </w:tabs>
              <w:spacing w:line="264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C6635" w14:textId="77777777" w:rsidR="005310F4" w:rsidRPr="00EF4514" w:rsidRDefault="005310F4" w:rsidP="005310F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159CAA2" w14:textId="77777777" w:rsidR="005310F4" w:rsidRPr="00EF4514" w:rsidRDefault="005310F4" w:rsidP="005310F4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Wartość zrealizowanej usługi (brutto)</w:t>
            </w:r>
          </w:p>
        </w:tc>
      </w:tr>
      <w:tr w:rsidR="005310F4" w:rsidRPr="008E7DA2" w14:paraId="1CCFDDC8" w14:textId="77777777" w:rsidTr="006A0175">
        <w:trPr>
          <w:cantSplit/>
          <w:trHeight w:hRule="exact" w:val="323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E3D2" w14:textId="77777777" w:rsidR="005310F4" w:rsidRPr="008E7DA2" w:rsidRDefault="005310F4" w:rsidP="00E751AD">
            <w:pPr>
              <w:tabs>
                <w:tab w:val="left" w:pos="0"/>
              </w:tabs>
              <w:spacing w:after="200" w:line="480" w:lineRule="auto"/>
              <w:jc w:val="center"/>
              <w:rPr>
                <w:sz w:val="18"/>
                <w:szCs w:val="18"/>
              </w:rPr>
            </w:pPr>
            <w:r w:rsidRPr="008E7DA2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C1F0" w14:textId="77777777" w:rsidR="005310F4" w:rsidRPr="008E7DA2" w:rsidRDefault="005310F4" w:rsidP="00E751AD">
            <w:pPr>
              <w:tabs>
                <w:tab w:val="left" w:pos="0"/>
              </w:tabs>
              <w:spacing w:after="200" w:line="480" w:lineRule="auto"/>
              <w:jc w:val="center"/>
              <w:rPr>
                <w:sz w:val="18"/>
                <w:szCs w:val="18"/>
              </w:rPr>
            </w:pPr>
            <w:r w:rsidRPr="008E7DA2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D514" w14:textId="77777777" w:rsidR="005310F4" w:rsidRPr="008E7DA2" w:rsidRDefault="005310F4" w:rsidP="00E751AD">
            <w:pPr>
              <w:tabs>
                <w:tab w:val="left" w:pos="0"/>
              </w:tabs>
              <w:spacing w:after="200" w:line="480" w:lineRule="auto"/>
              <w:jc w:val="center"/>
              <w:rPr>
                <w:color w:val="000000"/>
                <w:sz w:val="18"/>
                <w:szCs w:val="18"/>
              </w:rPr>
            </w:pPr>
            <w:r w:rsidRPr="008E7DA2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1F48" w14:textId="77777777" w:rsidR="005310F4" w:rsidRPr="008E7DA2" w:rsidRDefault="005310F4" w:rsidP="00E751AD">
            <w:pPr>
              <w:tabs>
                <w:tab w:val="left" w:pos="0"/>
              </w:tabs>
              <w:spacing w:after="200" w:line="480" w:lineRule="auto"/>
              <w:jc w:val="center"/>
              <w:rPr>
                <w:sz w:val="18"/>
                <w:szCs w:val="18"/>
              </w:rPr>
            </w:pPr>
            <w:r w:rsidRPr="008E7DA2">
              <w:rPr>
                <w:sz w:val="18"/>
                <w:szCs w:val="18"/>
              </w:rPr>
              <w:t>4</w:t>
            </w:r>
          </w:p>
        </w:tc>
      </w:tr>
      <w:tr w:rsidR="005310F4" w14:paraId="5F3C45AC" w14:textId="77777777" w:rsidTr="006A0175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C11B7" w14:textId="77777777" w:rsidR="005310F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89AF" w14:textId="77777777" w:rsidR="005310F4" w:rsidRPr="0016357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EBE5" w14:textId="77777777" w:rsidR="005310F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8A8F" w14:textId="77777777" w:rsidR="005310F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  <w:tr w:rsidR="005310F4" w14:paraId="46C203D9" w14:textId="77777777" w:rsidTr="006A0175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BA64" w14:textId="77777777" w:rsidR="005310F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5F2C" w14:textId="77777777" w:rsidR="005310F4" w:rsidRPr="0016357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1AD0" w14:textId="77777777" w:rsidR="005310F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72E8" w14:textId="77777777" w:rsidR="005310F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  <w:tr w:rsidR="005310F4" w14:paraId="2241580A" w14:textId="77777777" w:rsidTr="006A0175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864F" w14:textId="77777777" w:rsidR="005310F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3C72" w14:textId="77777777" w:rsidR="005310F4" w:rsidRPr="0016357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C0A6" w14:textId="77777777" w:rsidR="005310F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74F8" w14:textId="77777777" w:rsidR="005310F4" w:rsidRDefault="005310F4" w:rsidP="00E751AD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</w:tbl>
    <w:p w14:paraId="42796DA8" w14:textId="77777777" w:rsidR="005310F4" w:rsidRDefault="005310F4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14:paraId="1740FE14" w14:textId="77777777" w:rsidR="00BE2E11" w:rsidRDefault="00BE2E11">
      <w:pPr>
        <w:tabs>
          <w:tab w:val="left" w:pos="5040"/>
        </w:tabs>
        <w:suppressAutoHyphens/>
        <w:ind w:left="4536"/>
        <w:jc w:val="center"/>
        <w:rPr>
          <w:rFonts w:ascii="Palatino Linotype" w:eastAsia="Palatino Linotype" w:hAnsi="Palatino Linotype" w:cs="Palatino Linotype"/>
        </w:rPr>
      </w:pPr>
    </w:p>
    <w:p w14:paraId="033B29AF" w14:textId="77777777" w:rsidR="00BE2E11" w:rsidRDefault="00FE63E3">
      <w:pPr>
        <w:suppressAutoHyphens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Miejscowość, ...................................................., dnia ......................................................................... r.</w:t>
      </w:r>
    </w:p>
    <w:p w14:paraId="0FBAC9F6" w14:textId="45468EA1" w:rsidR="00BE2E11" w:rsidRDefault="00BE2E11">
      <w:pPr>
        <w:tabs>
          <w:tab w:val="left" w:pos="5040"/>
        </w:tabs>
        <w:suppressAutoHyphens/>
        <w:rPr>
          <w:rFonts w:ascii="Palatino Linotype" w:eastAsia="Palatino Linotype" w:hAnsi="Palatino Linotype" w:cs="Palatino Linotype"/>
        </w:rPr>
      </w:pPr>
    </w:p>
    <w:p w14:paraId="3EDA8457" w14:textId="6013CCE1" w:rsidR="006A0175" w:rsidRDefault="006A0175">
      <w:pPr>
        <w:tabs>
          <w:tab w:val="left" w:pos="5040"/>
        </w:tabs>
        <w:suppressAutoHyphens/>
        <w:rPr>
          <w:rFonts w:ascii="Palatino Linotype" w:eastAsia="Palatino Linotype" w:hAnsi="Palatino Linotype" w:cs="Palatino Linotype"/>
        </w:rPr>
      </w:pPr>
    </w:p>
    <w:p w14:paraId="0BE29C5E" w14:textId="77777777" w:rsidR="00BE2E11" w:rsidRDefault="00FE63E3">
      <w:pPr>
        <w:tabs>
          <w:tab w:val="left" w:pos="5040"/>
        </w:tabs>
        <w:suppressAutoHyphens/>
        <w:ind w:left="496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..........................................................................</w:t>
      </w:r>
    </w:p>
    <w:p w14:paraId="0F957CE5" w14:textId="193CC6A8" w:rsidR="00BE2E11" w:rsidRPr="00EF585A" w:rsidRDefault="00EF585A" w:rsidP="00CC2C2C">
      <w:pPr>
        <w:pStyle w:val="Bezodstpw"/>
        <w:ind w:left="5954" w:firstLine="425"/>
        <w:rPr>
          <w:rFonts w:ascii="Palatino Linotype" w:eastAsia="Palatino Linotype" w:hAnsi="Palatino Linotype"/>
          <w:sz w:val="20"/>
          <w:szCs w:val="20"/>
        </w:rPr>
      </w:pPr>
      <w:r>
        <w:rPr>
          <w:rFonts w:ascii="Palatino Linotype" w:eastAsia="Palatino Linotype" w:hAnsi="Palatino Linotype"/>
          <w:sz w:val="20"/>
          <w:szCs w:val="20"/>
        </w:rPr>
        <w:t xml:space="preserve">  </w:t>
      </w:r>
      <w:r w:rsidR="00FE63E3" w:rsidRPr="00EF585A">
        <w:rPr>
          <w:rFonts w:ascii="Palatino Linotype" w:eastAsia="Palatino Linotype" w:hAnsi="Palatino Linotype"/>
          <w:sz w:val="20"/>
          <w:szCs w:val="20"/>
        </w:rPr>
        <w:t xml:space="preserve">podpis osoby/osób </w:t>
      </w:r>
      <w:r w:rsidR="00CC2C2C" w:rsidRPr="00EF585A">
        <w:rPr>
          <w:rFonts w:ascii="Palatino Linotype" w:eastAsia="Palatino Linotype" w:hAnsi="Palatino Linotype"/>
          <w:sz w:val="20"/>
          <w:szCs w:val="20"/>
        </w:rPr>
        <w:t xml:space="preserve">                </w:t>
      </w:r>
      <w:r w:rsidR="00FE63E3" w:rsidRPr="00EF585A">
        <w:rPr>
          <w:rFonts w:ascii="Palatino Linotype" w:eastAsia="Palatino Linotype" w:hAnsi="Palatino Linotype"/>
          <w:sz w:val="20"/>
          <w:szCs w:val="20"/>
        </w:rPr>
        <w:t>upoważnionej/upoważnionych</w:t>
      </w:r>
    </w:p>
    <w:p w14:paraId="74E52040" w14:textId="4B9DDE51" w:rsidR="00BE2E11" w:rsidRPr="00EF585A" w:rsidRDefault="006A0175" w:rsidP="006A0175">
      <w:pPr>
        <w:pStyle w:val="Bezodstpw"/>
        <w:ind w:left="5664"/>
        <w:rPr>
          <w:rFonts w:ascii="Palatino Linotype" w:eastAsia="Palatino Linotype" w:hAnsi="Palatino Linotype"/>
          <w:sz w:val="20"/>
          <w:szCs w:val="20"/>
        </w:rPr>
      </w:pPr>
      <w:r w:rsidRPr="00EF585A">
        <w:rPr>
          <w:rFonts w:ascii="Palatino Linotype" w:eastAsia="Palatino Linotype" w:hAnsi="Palatino Linotype"/>
          <w:sz w:val="20"/>
          <w:szCs w:val="20"/>
        </w:rPr>
        <w:t xml:space="preserve">  </w:t>
      </w:r>
      <w:r w:rsidR="00CC2C2C" w:rsidRPr="00EF585A">
        <w:rPr>
          <w:rFonts w:ascii="Palatino Linotype" w:eastAsia="Palatino Linotype" w:hAnsi="Palatino Linotype"/>
          <w:sz w:val="20"/>
          <w:szCs w:val="20"/>
        </w:rPr>
        <w:t xml:space="preserve">       </w:t>
      </w:r>
      <w:r w:rsidR="00FE63E3" w:rsidRPr="00EF585A">
        <w:rPr>
          <w:rFonts w:ascii="Palatino Linotype" w:eastAsia="Palatino Linotype" w:hAnsi="Palatino Linotype"/>
          <w:sz w:val="20"/>
          <w:szCs w:val="20"/>
        </w:rPr>
        <w:t>do reprezentowania oferenta</w:t>
      </w:r>
    </w:p>
    <w:p w14:paraId="151326E5" w14:textId="77777777" w:rsidR="00BE2E11" w:rsidRDefault="00BE2E11">
      <w:pPr>
        <w:tabs>
          <w:tab w:val="left" w:pos="5040"/>
        </w:tabs>
        <w:suppressAutoHyphens/>
        <w:ind w:left="4962"/>
        <w:jc w:val="center"/>
        <w:rPr>
          <w:rFonts w:ascii="Palatino Linotype" w:eastAsia="Palatino Linotype" w:hAnsi="Palatino Linotype" w:cs="Palatino Linotype"/>
          <w:i/>
        </w:rPr>
      </w:pPr>
    </w:p>
    <w:p w14:paraId="1AC7EB8C" w14:textId="77777777" w:rsidR="00BE2E11" w:rsidRDefault="00FE63E3">
      <w:pPr>
        <w:tabs>
          <w:tab w:val="left" w:pos="5040"/>
        </w:tabs>
        <w:suppressAutoHyphens/>
        <w:ind w:left="4962"/>
        <w:jc w:val="right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lastRenderedPageBreak/>
        <w:t>Załącznik Nr 3</w:t>
      </w:r>
    </w:p>
    <w:p w14:paraId="02A410DC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i/>
          <w:color w:val="000000"/>
          <w:sz w:val="24"/>
        </w:rPr>
        <w:t xml:space="preserve">Wzór umowy na </w:t>
      </w:r>
      <w:r>
        <w:rPr>
          <w:rFonts w:ascii="Palatino Linotype" w:eastAsia="Palatino Linotype" w:hAnsi="Palatino Linotype" w:cs="Palatino Linotype"/>
          <w:b/>
        </w:rPr>
        <w:t xml:space="preserve">zaplanowanie i przeprowadzenie kampanii </w:t>
      </w:r>
      <w:proofErr w:type="spellStart"/>
      <w:r>
        <w:rPr>
          <w:rFonts w:ascii="Palatino Linotype" w:eastAsia="Palatino Linotype" w:hAnsi="Palatino Linotype" w:cs="Palatino Linotype"/>
          <w:b/>
        </w:rPr>
        <w:t>promocyjno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- informacyjnej portalu „PV Innowacje”,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zamieszczonego pod adresem URL: </w:t>
      </w:r>
      <w:hyperlink r:id="rId11">
        <w:r>
          <w:rPr>
            <w:rFonts w:ascii="Palatino Linotype" w:eastAsia="Palatino Linotype" w:hAnsi="Palatino Linotype" w:cs="Palatino Linotype"/>
            <w:b/>
            <w:color w:val="0000FF"/>
            <w:u w:val="single"/>
          </w:rPr>
          <w:t>www.pvinnowacje.pl</w:t>
        </w:r>
      </w:hyperlink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6B2787D5" w14:textId="77777777" w:rsidR="00BE2E11" w:rsidRDefault="00BE2E11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14:paraId="6692F442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Zamówienie realizowane w ramach Projektu</w:t>
      </w:r>
    </w:p>
    <w:p w14:paraId="2EB17EE4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„PV Innowacje - portal informacyjny o kierunkach badań, trendach  i wdrożeniach w </w:t>
      </w:r>
      <w:proofErr w:type="spellStart"/>
      <w:r>
        <w:rPr>
          <w:rFonts w:ascii="Palatino Linotype" w:eastAsia="Palatino Linotype" w:hAnsi="Palatino Linotype" w:cs="Palatino Linotype"/>
          <w:b/>
        </w:rPr>
        <w:t>fotowoltaice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”, Numer Projektu </w:t>
      </w:r>
      <w:proofErr w:type="spellStart"/>
      <w:r>
        <w:rPr>
          <w:rFonts w:ascii="Palatino Linotype" w:eastAsia="Palatino Linotype" w:hAnsi="Palatino Linotype" w:cs="Palatino Linotype"/>
          <w:b/>
        </w:rPr>
        <w:t>NdS</w:t>
      </w:r>
      <w:proofErr w:type="spellEnd"/>
      <w:r>
        <w:rPr>
          <w:rFonts w:ascii="Palatino Linotype" w:eastAsia="Palatino Linotype" w:hAnsi="Palatino Linotype" w:cs="Palatino Linotype"/>
          <w:b/>
        </w:rPr>
        <w:t>/545420/2022/2022</w:t>
      </w:r>
    </w:p>
    <w:p w14:paraId="6A5DAE6B" w14:textId="77777777" w:rsidR="00BE2E11" w:rsidRDefault="00FE63E3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Źródło Finansowania: Program Ministra Edukacji i Nauki "Nauka dla Społeczeństwa"</w:t>
      </w:r>
    </w:p>
    <w:p w14:paraId="26F9248D" w14:textId="77777777" w:rsidR="00BE2E11" w:rsidRDefault="00BE2E11">
      <w:pPr>
        <w:tabs>
          <w:tab w:val="left" w:pos="5040"/>
        </w:tabs>
        <w:suppressAutoHyphens/>
        <w:jc w:val="both"/>
        <w:rPr>
          <w:rFonts w:ascii="Palatino Linotype" w:eastAsia="Palatino Linotype" w:hAnsi="Palatino Linotype" w:cs="Palatino Linotype"/>
          <w:i/>
        </w:rPr>
      </w:pPr>
    </w:p>
    <w:p w14:paraId="3EFBFB5B" w14:textId="77777777" w:rsidR="00BE2E11" w:rsidRDefault="00BE2E11">
      <w:pPr>
        <w:tabs>
          <w:tab w:val="left" w:pos="5040"/>
        </w:tabs>
        <w:suppressAutoHyphens/>
        <w:ind w:left="4962"/>
        <w:jc w:val="center"/>
        <w:rPr>
          <w:rFonts w:ascii="Palatino Linotype" w:eastAsia="Palatino Linotype" w:hAnsi="Palatino Linotype" w:cs="Palatino Linotype"/>
          <w:i/>
        </w:rPr>
      </w:pPr>
    </w:p>
    <w:p w14:paraId="63E6AC7F" w14:textId="77777777" w:rsidR="00BE2E11" w:rsidRDefault="00FE63E3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UMOWA nr (…)</w:t>
      </w:r>
    </w:p>
    <w:p w14:paraId="23746732" w14:textId="77777777" w:rsidR="00BE2E11" w:rsidRDefault="00BE2E11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14:paraId="43A7A196" w14:textId="77777777" w:rsidR="00BE2E11" w:rsidRDefault="00BE2E11">
      <w:pPr>
        <w:suppressAutoHyphens/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14:paraId="10EEC8B8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</w:rPr>
        <w:t xml:space="preserve">Zawarta dnia </w:t>
      </w:r>
      <w:r>
        <w:rPr>
          <w:rFonts w:ascii="Palatino Linotype" w:eastAsia="Palatino Linotype" w:hAnsi="Palatino Linotype" w:cs="Palatino Linotype"/>
          <w:b/>
        </w:rPr>
        <w:t>(…)</w:t>
      </w:r>
      <w:r>
        <w:rPr>
          <w:rFonts w:ascii="Palatino Linotype" w:eastAsia="Palatino Linotype" w:hAnsi="Palatino Linotype" w:cs="Palatino Linotype"/>
        </w:rPr>
        <w:t xml:space="preserve"> w Krakowie </w:t>
      </w:r>
    </w:p>
    <w:p w14:paraId="3396EA6D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3FAC1830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pomiędzy:</w:t>
      </w:r>
    </w:p>
    <w:p w14:paraId="4828B2F1" w14:textId="77777777" w:rsidR="00BE2E11" w:rsidRDefault="00BE2E11">
      <w:pPr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b/>
        </w:rPr>
      </w:pPr>
    </w:p>
    <w:p w14:paraId="5C65A8A8" w14:textId="77777777"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Instytutem Metalurgii i Inżynierii Materiałowej im. A </w:t>
      </w:r>
      <w:proofErr w:type="spellStart"/>
      <w:r>
        <w:rPr>
          <w:rFonts w:ascii="Palatino Linotype" w:eastAsia="Palatino Linotype" w:hAnsi="Palatino Linotype" w:cs="Palatino Linotype"/>
          <w:b/>
        </w:rPr>
        <w:t>Krupkowskiego</w:t>
      </w:r>
      <w:proofErr w:type="spellEnd"/>
    </w:p>
    <w:p w14:paraId="43041E75" w14:textId="77777777"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Polskiej Akademii Nauk w Krakowie (IMIM PAN)</w:t>
      </w:r>
    </w:p>
    <w:p w14:paraId="101137C9" w14:textId="77777777"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 siedzibą: ul. Reymonta 25, 30-059 Kraków</w:t>
      </w:r>
    </w:p>
    <w:p w14:paraId="7F95E638" w14:textId="77777777"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NIP 6750001857, REGON 000326374,</w:t>
      </w:r>
    </w:p>
    <w:p w14:paraId="34ADE822" w14:textId="77777777"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reprezentowanym przez:</w:t>
      </w:r>
    </w:p>
    <w:p w14:paraId="0EAF2883" w14:textId="77777777" w:rsidR="00BE2E11" w:rsidRDefault="00FE63E3">
      <w:pPr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(…)</w:t>
      </w:r>
    </w:p>
    <w:p w14:paraId="70B1D9FE" w14:textId="77777777" w:rsidR="00BE2E11" w:rsidRDefault="00FE63E3">
      <w:pPr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i/>
        </w:rPr>
        <w:t>zwanym dalej „Zleceniodawca”</w:t>
      </w:r>
    </w:p>
    <w:p w14:paraId="7204CC26" w14:textId="77777777" w:rsidR="00BE2E11" w:rsidRDefault="00BE2E11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3D18B6C8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</w:t>
      </w:r>
    </w:p>
    <w:p w14:paraId="7828DC90" w14:textId="77777777" w:rsidR="00BE2E11" w:rsidRDefault="00BE2E11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</w:p>
    <w:p w14:paraId="52A26C35" w14:textId="77777777"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(…)</w:t>
      </w:r>
    </w:p>
    <w:p w14:paraId="3C1E1CAC" w14:textId="77777777"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reprezentowanym przez:</w:t>
      </w:r>
      <w:r>
        <w:rPr>
          <w:rFonts w:ascii="Palatino Linotype" w:eastAsia="Palatino Linotype" w:hAnsi="Palatino Linotype" w:cs="Palatino Linotype"/>
        </w:rPr>
        <w:t xml:space="preserve">     </w:t>
      </w:r>
    </w:p>
    <w:p w14:paraId="6A3ED024" w14:textId="77777777"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………………………..………….…………………, </w:t>
      </w:r>
    </w:p>
    <w:p w14:paraId="06C3F73B" w14:textId="77777777" w:rsidR="00BE2E11" w:rsidRDefault="00FE63E3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zwanym dalej „Zleceniobiorcą”,</w:t>
      </w:r>
    </w:p>
    <w:p w14:paraId="26F05978" w14:textId="77777777" w:rsidR="00BE2E11" w:rsidRDefault="00BE2E11">
      <w:pPr>
        <w:tabs>
          <w:tab w:val="left" w:pos="1120"/>
        </w:tabs>
        <w:spacing w:after="0" w:line="360" w:lineRule="auto"/>
        <w:jc w:val="both"/>
        <w:rPr>
          <w:rFonts w:ascii="Palatino Linotype" w:eastAsia="Palatino Linotype" w:hAnsi="Palatino Linotype" w:cs="Palatino Linotype"/>
          <w:i/>
        </w:rPr>
      </w:pPr>
    </w:p>
    <w:p w14:paraId="6DA50B8F" w14:textId="77777777" w:rsidR="00BE2E11" w:rsidRDefault="00FE63E3">
      <w:pPr>
        <w:suppressAutoHyphens/>
        <w:spacing w:after="0" w:line="36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zwane dalej „Stronami”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6FB96B47" w14:textId="77777777" w:rsidR="00BE2E11" w:rsidRDefault="00BE2E11">
      <w:pPr>
        <w:suppressAutoHyphens/>
        <w:spacing w:after="0" w:line="36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</w:p>
    <w:p w14:paraId="37556639" w14:textId="77777777"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1</w:t>
      </w:r>
    </w:p>
    <w:p w14:paraId="623F740B" w14:textId="01F15FC8" w:rsidR="00BE2E11" w:rsidRPr="006242B6" w:rsidRDefault="00FE63E3" w:rsidP="006242B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b/>
        </w:rPr>
      </w:pPr>
      <w:r w:rsidRPr="006242B6">
        <w:rPr>
          <w:rFonts w:ascii="Palatino Linotype" w:eastAsia="Palatino Linotype" w:hAnsi="Palatino Linotype" w:cs="Palatino Linotype"/>
          <w:color w:val="000000"/>
          <w:sz w:val="24"/>
        </w:rPr>
        <w:t xml:space="preserve">Przedmiotem umowy jest wykonanie przez Zleceniobiorcę na rzecz Zleceniodawcy usługi polegającej na </w:t>
      </w:r>
      <w:r w:rsidRPr="006242B6">
        <w:rPr>
          <w:rFonts w:ascii="Palatino Linotype" w:eastAsia="Palatino Linotype" w:hAnsi="Palatino Linotype" w:cs="Palatino Linotype"/>
        </w:rPr>
        <w:t xml:space="preserve">zaplanowaniu i przeprowadzeniu kampanii </w:t>
      </w:r>
      <w:proofErr w:type="spellStart"/>
      <w:r w:rsidRPr="006242B6">
        <w:rPr>
          <w:rFonts w:ascii="Palatino Linotype" w:eastAsia="Palatino Linotype" w:hAnsi="Palatino Linotype" w:cs="Palatino Linotype"/>
        </w:rPr>
        <w:t>promocyjno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- informacyjnej portalu PV Innowacje (z głównym celem na konwersję, w postaci </w:t>
      </w:r>
      <w:r w:rsidRPr="006242B6">
        <w:rPr>
          <w:rFonts w:ascii="Palatino Linotype" w:eastAsia="Palatino Linotype" w:hAnsi="Palatino Linotype" w:cs="Palatino Linotype"/>
          <w:b/>
        </w:rPr>
        <w:t>aktywnych</w:t>
      </w:r>
      <w:r w:rsidRPr="006242B6">
        <w:rPr>
          <w:rFonts w:ascii="Palatino Linotype" w:eastAsia="Palatino Linotype" w:hAnsi="Palatino Linotype" w:cs="Palatino Linotype"/>
        </w:rPr>
        <w:t xml:space="preserve"> wizyt na stronie </w:t>
      </w:r>
      <w:hyperlink r:id="rId12">
        <w:r w:rsidRPr="006242B6">
          <w:rPr>
            <w:rFonts w:ascii="Palatino Linotype" w:eastAsia="Palatino Linotype" w:hAnsi="Palatino Linotype" w:cs="Palatino Linotype"/>
            <w:color w:val="0000FF"/>
            <w:u w:val="single"/>
          </w:rPr>
          <w:t>www.pvinnowacje.pl</w:t>
        </w:r>
      </w:hyperlink>
      <w:r w:rsidRPr="006242B6">
        <w:rPr>
          <w:rFonts w:ascii="Palatino Linotype" w:eastAsia="Palatino Linotype" w:hAnsi="Palatino Linotype" w:cs="Palatino Linotype"/>
        </w:rPr>
        <w:t xml:space="preserve"> – min. w zakresie średniego czasu spędzonego na stronie, pobierania udostępnionych materiałów (plików) itp. ) i odpowiednim udokumentowaniu podjętych działań oraz uzyskanych rezultatów (raporty miesięczne, </w:t>
      </w:r>
      <w:r w:rsidRPr="006242B6">
        <w:rPr>
          <w:rFonts w:ascii="Palatino Linotype" w:eastAsia="Palatino Linotype" w:hAnsi="Palatino Linotype" w:cs="Palatino Linotype"/>
        </w:rPr>
        <w:lastRenderedPageBreak/>
        <w:t xml:space="preserve">kwartalne, raport końcowy) w okresie od dnia podpisania umowy do </w:t>
      </w:r>
      <w:r w:rsidR="00AE624D" w:rsidRPr="006242B6">
        <w:rPr>
          <w:rFonts w:ascii="Palatino Linotype" w:eastAsia="Palatino Linotype" w:hAnsi="Palatino Linotype" w:cs="Palatino Linotype"/>
        </w:rPr>
        <w:t>15</w:t>
      </w:r>
      <w:r w:rsidRPr="006242B6">
        <w:rPr>
          <w:rFonts w:ascii="Palatino Linotype" w:eastAsia="Palatino Linotype" w:hAnsi="Palatino Linotype" w:cs="Palatino Linotype"/>
        </w:rPr>
        <w:t>.12.2023. Zakres  świadczonych usług obejmuje w szczególności:</w:t>
      </w:r>
    </w:p>
    <w:p w14:paraId="3753B3F2" w14:textId="2202F4FF" w:rsidR="00BE2E11" w:rsidRPr="006242B6" w:rsidRDefault="00FE63E3" w:rsidP="00624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  <w:b/>
        </w:rPr>
        <w:t>Pozycjonowanie Portalu:</w:t>
      </w:r>
      <w:r w:rsidRPr="006242B6">
        <w:rPr>
          <w:rFonts w:ascii="Palatino Linotype" w:eastAsia="Palatino Linotype" w:hAnsi="Palatino Linotype" w:cs="Palatino Linotype"/>
        </w:rPr>
        <w:t xml:space="preserve"> wstępny audyt funkcjonującego Portalu (zawierającego aktualnie kilkanaście artykułów tematycznych – sukcesywnie uzupełnianych liczbą ok. 8 artykułów miesięcznie), przeprowadzenie optymalizacji serwisu www pod kątem SEO/SEM (min. meta </w:t>
      </w:r>
      <w:proofErr w:type="spellStart"/>
      <w:r w:rsidRPr="006242B6">
        <w:rPr>
          <w:rFonts w:ascii="Palatino Linotype" w:eastAsia="Palatino Linotype" w:hAnsi="Palatino Linotype" w:cs="Palatino Linotype"/>
        </w:rPr>
        <w:t>title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, meta </w:t>
      </w:r>
      <w:proofErr w:type="spellStart"/>
      <w:r w:rsidRPr="006242B6">
        <w:rPr>
          <w:rFonts w:ascii="Palatino Linotype" w:eastAsia="Palatino Linotype" w:hAnsi="Palatino Linotype" w:cs="Palatino Linotype"/>
        </w:rPr>
        <w:t>description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, nagłówki, multimedia, </w:t>
      </w:r>
      <w:proofErr w:type="spellStart"/>
      <w:r w:rsidRPr="006242B6">
        <w:rPr>
          <w:rFonts w:ascii="Palatino Linotype" w:eastAsia="Palatino Linotype" w:hAnsi="Palatino Linotype" w:cs="Palatino Linotype"/>
        </w:rPr>
        <w:t>responsywność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, weryfikacja technik nieprzyjaznych SEO, wtyczki społecznościowe, linki niepowiązane, znaczniki strukturalne, dostosowanie stopki, analiza tekstów pod kątem SEO, linkowanie wewnętrzne itp.), przygotowanie strategii pozycjonowania, analizę konkurencji i fraz kluczowych (wskazanych przez Zamawiającego oraz zaproponowanych przez Wykonawcę), pozycjonowanie witryny – linkowanie strony głównej i podstron w strategii pozycjonowania </w:t>
      </w:r>
      <w:proofErr w:type="spellStart"/>
      <w:r w:rsidRPr="006242B6">
        <w:rPr>
          <w:rFonts w:ascii="Palatino Linotype" w:eastAsia="Palatino Linotype" w:hAnsi="Palatino Linotype" w:cs="Palatino Linotype"/>
        </w:rPr>
        <w:t>Long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6242B6">
        <w:rPr>
          <w:rFonts w:ascii="Palatino Linotype" w:eastAsia="Palatino Linotype" w:hAnsi="Palatino Linotype" w:cs="Palatino Linotype"/>
        </w:rPr>
        <w:t>Tail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(bezpieczne metody gwarantujące stabilne, wysokie pozycje w wyszukiwarkach), budowę zaplecza wspomagającego pozycjonowanie, optymalizację całościową, monitoring wyników pozycjonowania i dostęp do wyników poprzez platformę online (Google </w:t>
      </w:r>
      <w:proofErr w:type="spellStart"/>
      <w:r w:rsidRPr="006242B6">
        <w:rPr>
          <w:rFonts w:ascii="Palatino Linotype" w:eastAsia="Palatino Linotype" w:hAnsi="Palatino Linotype" w:cs="Palatino Linotype"/>
        </w:rPr>
        <w:t>Search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6242B6">
        <w:rPr>
          <w:rFonts w:ascii="Palatino Linotype" w:eastAsia="Palatino Linotype" w:hAnsi="Palatino Linotype" w:cs="Palatino Linotype"/>
        </w:rPr>
        <w:t>Console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). </w:t>
      </w:r>
    </w:p>
    <w:p w14:paraId="212B1E9C" w14:textId="6FFFB23D" w:rsidR="00BE2E11" w:rsidRPr="006242B6" w:rsidRDefault="00FE63E3" w:rsidP="00624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  <w:b/>
        </w:rPr>
        <w:t xml:space="preserve">Kampania Google </w:t>
      </w:r>
      <w:proofErr w:type="spellStart"/>
      <w:r w:rsidRPr="006242B6">
        <w:rPr>
          <w:rFonts w:ascii="Palatino Linotype" w:eastAsia="Palatino Linotype" w:hAnsi="Palatino Linotype" w:cs="Palatino Linotype"/>
          <w:b/>
        </w:rPr>
        <w:t>Ads</w:t>
      </w:r>
      <w:proofErr w:type="spellEnd"/>
      <w:r w:rsidRPr="006242B6">
        <w:rPr>
          <w:rFonts w:ascii="Palatino Linotype" w:eastAsia="Palatino Linotype" w:hAnsi="Palatino Linotype" w:cs="Palatino Linotype"/>
          <w:b/>
        </w:rPr>
        <w:t>:</w:t>
      </w:r>
      <w:r w:rsidRPr="006242B6">
        <w:rPr>
          <w:rFonts w:ascii="Palatino Linotype" w:eastAsia="Palatino Linotype" w:hAnsi="Palatino Linotype" w:cs="Palatino Linotype"/>
        </w:rPr>
        <w:t xml:space="preserve"> zaplanowanie i aktywację kampanii (rynek polski) cyklicznej, analizę fraz kluczowych pod kątem adekwatności i efektywności, przygotowanie treści linków sponsorowanych, grafik, bannerów reklamowych itp. (uzgodnionych z Zamawiającym), instalację, monitorowanie i raportowanie konwersji (śledzenie działań użytkownika na stronie), stały monitoring kampanii (Google </w:t>
      </w:r>
      <w:proofErr w:type="spellStart"/>
      <w:r w:rsidRPr="006242B6">
        <w:rPr>
          <w:rFonts w:ascii="Palatino Linotype" w:eastAsia="Palatino Linotype" w:hAnsi="Palatino Linotype" w:cs="Palatino Linotype"/>
        </w:rPr>
        <w:t>Search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6242B6">
        <w:rPr>
          <w:rFonts w:ascii="Palatino Linotype" w:eastAsia="Palatino Linotype" w:hAnsi="Palatino Linotype" w:cs="Palatino Linotype"/>
        </w:rPr>
        <w:t>Console</w:t>
      </w:r>
      <w:proofErr w:type="spellEnd"/>
      <w:r w:rsidRPr="006242B6">
        <w:rPr>
          <w:rFonts w:ascii="Palatino Linotype" w:eastAsia="Palatino Linotype" w:hAnsi="Palatino Linotype" w:cs="Palatino Linotype"/>
        </w:rPr>
        <w:t>), optymalizację kampanii przez cały okres trwania umowy, przygotowanie raportu miesięcznego i kwartalnego, doradztwo, sugestie, nieograniczoną ilość zmian treści boksów i listy słów kluczowych, działania dążące do utrzymania boksów na najwyższych pozycjach, przy jednoczesnym dbaniu o obniżenie kosztu za kliknięcie/CPC (</w:t>
      </w:r>
      <w:proofErr w:type="spellStart"/>
      <w:r w:rsidRPr="006242B6">
        <w:rPr>
          <w:rFonts w:ascii="Palatino Linotype" w:eastAsia="Palatino Linotype" w:hAnsi="Palatino Linotype" w:cs="Palatino Linotype"/>
        </w:rPr>
        <w:t>cost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per </w:t>
      </w:r>
      <w:proofErr w:type="spellStart"/>
      <w:r w:rsidRPr="006242B6">
        <w:rPr>
          <w:rFonts w:ascii="Palatino Linotype" w:eastAsia="Palatino Linotype" w:hAnsi="Palatino Linotype" w:cs="Palatino Linotype"/>
        </w:rPr>
        <w:t>click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). </w:t>
      </w:r>
    </w:p>
    <w:p w14:paraId="0E421C65" w14:textId="77777777" w:rsidR="00BE2E11" w:rsidRDefault="00FE63E3" w:rsidP="006242B6">
      <w:pPr>
        <w:numPr>
          <w:ilvl w:val="0"/>
          <w:numId w:val="20"/>
        </w:num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Reklama </w:t>
      </w:r>
      <w:proofErr w:type="spellStart"/>
      <w:r>
        <w:rPr>
          <w:rFonts w:ascii="Palatino Linotype" w:eastAsia="Palatino Linotype" w:hAnsi="Palatino Linotype" w:cs="Palatino Linotype"/>
          <w:b/>
        </w:rPr>
        <w:t>displayowa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na wybranych portalach (tematycznych, branżowych) w celu zwiększenia widoczności Portalu</w:t>
      </w:r>
      <w:r>
        <w:rPr>
          <w:rFonts w:ascii="Palatino Linotype" w:eastAsia="Palatino Linotype" w:hAnsi="Palatino Linotype" w:cs="Palatino Linotype"/>
        </w:rPr>
        <w:t xml:space="preserve">: zaprojektowanie i wykonanie (2 propozycje tematyczne, przygotowane wg wytycznych i do wyboru przez Zamawiającego) oraz zamieszczenie wirtualnych ogłoszeń (tekstów / grafik / bannerów reklamowych) w 3 wybranych serwisach (wybór serwisu zostanie dokonany przez Zamawiającego, koszt w/w działań musi być wliczony w końcową cenę usługi przeprowadzenia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informacyjnej) – 1 edycja na zakończenie I kwartału 2023 (łącznie 3 emisje, po 1 w każdym wskazanym portalu, których łączna wartość nie przekroczy 20 % ceny ofertowej), analizę efektywności reklamy, stały monitoring kampanii, przygotowanie raportu kwartalnego i końcowego, doradztwo, sugestie itp.</w:t>
      </w:r>
    </w:p>
    <w:p w14:paraId="1947FA61" w14:textId="7837D94E" w:rsidR="00BE2E11" w:rsidRPr="006242B6" w:rsidRDefault="00FE63E3" w:rsidP="006242B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Wszystkie działania promocyjne związane z realizacją zamówienia muszą zostać przeprowadzone zgodnie powszechnie obowiązującymi przepisami oraz zasadami promocji i oznakowania Projektów współfinansowanych ze środków publicznych (w tym min. rozporządzeniem Rady Ministrów z dnia 7 maja 2021 r. w sprawie określenia działań informacyjnych podejmowanych przez podmioty realizujące zadania finansowane lub dofinansowane z budżetu państwa lub z państwowych funduszy celowych).</w:t>
      </w:r>
    </w:p>
    <w:p w14:paraId="795D0ABD" w14:textId="77777777" w:rsidR="00BE2E11" w:rsidRDefault="00FE63E3" w:rsidP="006242B6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Wykonawca realizując zamówienie nie może korzystać z narządzi, czy metod niezgodnych z obowiązującymi zasadami (Black </w:t>
      </w:r>
      <w:proofErr w:type="spellStart"/>
      <w:r>
        <w:rPr>
          <w:rFonts w:ascii="Palatino Linotype" w:eastAsia="Palatino Linotype" w:hAnsi="Palatino Linotype" w:cs="Palatino Linotype"/>
        </w:rPr>
        <w:t>Hat</w:t>
      </w:r>
      <w:proofErr w:type="spellEnd"/>
      <w:r>
        <w:rPr>
          <w:rFonts w:ascii="Palatino Linotype" w:eastAsia="Palatino Linotype" w:hAnsi="Palatino Linotype" w:cs="Palatino Linotype"/>
        </w:rPr>
        <w:t xml:space="preserve">) min. automatycznego generowania treści, uczestnictwa w programach wymiany linków, </w:t>
      </w:r>
      <w:proofErr w:type="spellStart"/>
      <w:r>
        <w:rPr>
          <w:rFonts w:ascii="Palatino Linotype" w:eastAsia="Palatino Linotype" w:hAnsi="Palatino Linotype" w:cs="Palatino Linotype"/>
        </w:rPr>
        <w:t>duplicate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content</w:t>
      </w:r>
      <w:proofErr w:type="spellEnd"/>
      <w:r>
        <w:rPr>
          <w:rFonts w:ascii="Palatino Linotype" w:eastAsia="Palatino Linotype" w:hAnsi="Palatino Linotype" w:cs="Palatino Linotype"/>
        </w:rPr>
        <w:t xml:space="preserve">-u, </w:t>
      </w:r>
      <w:proofErr w:type="spellStart"/>
      <w:r>
        <w:rPr>
          <w:rFonts w:ascii="Palatino Linotype" w:eastAsia="Palatino Linotype" w:hAnsi="Palatino Linotype" w:cs="Palatino Linotype"/>
        </w:rPr>
        <w:t>cloaking</w:t>
      </w:r>
      <w:proofErr w:type="spellEnd"/>
      <w:r>
        <w:rPr>
          <w:rFonts w:ascii="Palatino Linotype" w:eastAsia="Palatino Linotype" w:hAnsi="Palatino Linotype" w:cs="Palatino Linotype"/>
        </w:rPr>
        <w:t xml:space="preserve">-u, </w:t>
      </w:r>
      <w:r>
        <w:rPr>
          <w:rFonts w:ascii="Palatino Linotype" w:eastAsia="Palatino Linotype" w:hAnsi="Palatino Linotype" w:cs="Palatino Linotype"/>
        </w:rPr>
        <w:lastRenderedPageBreak/>
        <w:t xml:space="preserve">ukrywania treści, </w:t>
      </w:r>
      <w:proofErr w:type="spellStart"/>
      <w:r>
        <w:rPr>
          <w:rFonts w:ascii="Palatino Linotype" w:eastAsia="Palatino Linotype" w:hAnsi="Palatino Linotype" w:cs="Palatino Linotype"/>
        </w:rPr>
        <w:t>keyword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stuffingu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doorway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pages</w:t>
      </w:r>
      <w:proofErr w:type="spellEnd"/>
      <w:r>
        <w:rPr>
          <w:rFonts w:ascii="Palatino Linotype" w:eastAsia="Palatino Linotype" w:hAnsi="Palatino Linotype" w:cs="Palatino Linotype"/>
        </w:rPr>
        <w:t>, czy nieuzasadnionych przekierowań itp.</w:t>
      </w:r>
    </w:p>
    <w:p w14:paraId="0171FB03" w14:textId="1DFC6A08" w:rsidR="00BE2E11" w:rsidRPr="006242B6" w:rsidRDefault="00FE63E3" w:rsidP="006242B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Do 10 dni po podpisaniu umowy Wykonawca przedstawi Zamawiającemu do akceptacji (lub ewentualnych modyfikacji) szczegółowy plan i strategię w zakresie proponowanych działań promocyjnych, w podziale na miesiące i poszczególne rodzaje podejmowanych działań w każdym z w/w obszarów (zakres szczegółowy).</w:t>
      </w:r>
    </w:p>
    <w:p w14:paraId="0CB7496E" w14:textId="77777777" w:rsidR="00BE2E11" w:rsidRDefault="00FE63E3" w:rsidP="006242B6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Po każdym kolejnym miesiącu kalendarzowym realizacji zamówienia (najpóźniej do 5 dni po jego zakończeniu) Wykonawca przedstawi Zamawiającemu pisemny raport z realizacji zaplanowanych działań w ramach prowadzonej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informacyjnej, dodatkowo Wykonawca przekaże Zamawiającemu raport z rezultatów podjętych działań (raz na kwartał, najpóźniej do 5 dni po jego zakończeniu) oraz raport końcowy, zawierający opis zrealizowanych prac wraz ze wskazaniem technologii i rozwiązań jakie zastosował (na zakończenie realizacji zaplanowanych działań, tj. do końca grudnia 2023 r.).</w:t>
      </w:r>
    </w:p>
    <w:p w14:paraId="6E88C24C" w14:textId="77777777" w:rsidR="00BE2E11" w:rsidRDefault="00FE63E3" w:rsidP="006242B6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Minimalne wymagania w zakresie rezultatu końcowego realizowanej usługi: wprowadzenie portalu do pierwszej dziesiątki stron wyszukiwanych w wyszukiwarce Google na podstawie słów kluczowych  / fraz: innowacje, </w:t>
      </w:r>
      <w:proofErr w:type="spellStart"/>
      <w:r>
        <w:rPr>
          <w:rFonts w:ascii="Palatino Linotype" w:eastAsia="Palatino Linotype" w:hAnsi="Palatino Linotype" w:cs="Palatino Linotype"/>
        </w:rPr>
        <w:t>fotowoltaika</w:t>
      </w:r>
      <w:proofErr w:type="spellEnd"/>
      <w:r>
        <w:rPr>
          <w:rFonts w:ascii="Palatino Linotype" w:eastAsia="Palatino Linotype" w:hAnsi="Palatino Linotype" w:cs="Palatino Linotype"/>
        </w:rPr>
        <w:t xml:space="preserve"> itp. Weryfikacja skuteczności podjętych działań zostanie przeprowadzona na koniec każdego kwartału, począwszy od 30.06.2023, realizacja minimum 3 kampanii promocyjnych (1 raz na kwartał I, II i III) przy użyciu płatnych reklam, zaprojektowanie, wykonanie i publikacja co najmniej 1 edycji ogłoszeń (bannerów) o portalu PV Innowacje (zatwierdzonych przez Zamawiającego) na portalach tematycznych (branżowych), wskazanych przez Zamawiającego, docelowo (w II półroczu 2023) wygenerowanie co najmniej 100 dodatkowych wejść na portal miesięcznie (od 4 miesiąca realizacji umowy) - zgodnie z danymi statystycznymi  Google Analytics  (dot. wizyt realizowanych na bazie wdrożonych działań reklamowych min. przekierowania z ogłoszeń, bannerów, linków referencyjnych itp.).</w:t>
      </w:r>
    </w:p>
    <w:p w14:paraId="0F92D1F0" w14:textId="77777777" w:rsidR="00BE2E11" w:rsidRDefault="00FE63E3" w:rsidP="006242B6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Zamawiający zastrzega sobie prawo do zgłaszania wytycznych i zastrzeżeń dotyczących zaplanowanej i realizowanej kampanii oraz wskazywania propozycji ewentualnych działań korygujących i naprawczych</w:t>
      </w:r>
    </w:p>
    <w:p w14:paraId="0E8CAAD9" w14:textId="2E6BF43B" w:rsidR="00BE2E11" w:rsidRPr="006242B6" w:rsidRDefault="00FE63E3" w:rsidP="006242B6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Wykonawca przeniesie na IMIM PAN, całość autorskich praw majątkowych i praw pokrewnych (w tym wyłączne prawa do zezwalania na wykonywanie zależnych praw autorskich oraz przenoszenia praw nabytych na podstawie tej umowy na inne osoby) do utworów</w:t>
      </w:r>
      <w:r w:rsidR="006242B6" w:rsidRPr="006242B6">
        <w:rPr>
          <w:rFonts w:ascii="Palatino Linotype" w:eastAsia="Palatino Linotype" w:hAnsi="Palatino Linotype" w:cs="Palatino Linotype"/>
        </w:rPr>
        <w:t xml:space="preserve"> </w:t>
      </w:r>
      <w:r w:rsidRPr="006242B6">
        <w:rPr>
          <w:rFonts w:ascii="Palatino Linotype" w:eastAsia="Palatino Linotype" w:hAnsi="Palatino Linotype" w:cs="Palatino Linotype"/>
        </w:rPr>
        <w:t>wraz</w:t>
      </w:r>
      <w:r w:rsidR="006242B6" w:rsidRPr="006242B6">
        <w:rPr>
          <w:rFonts w:ascii="Palatino Linotype" w:eastAsia="Palatino Linotype" w:hAnsi="Palatino Linotype" w:cs="Palatino Linotype"/>
        </w:rPr>
        <w:t xml:space="preserve"> </w:t>
      </w:r>
      <w:r w:rsidRPr="006242B6">
        <w:rPr>
          <w:rFonts w:ascii="Palatino Linotype" w:eastAsia="Palatino Linotype" w:hAnsi="Palatino Linotype" w:cs="Palatino Linotype"/>
        </w:rPr>
        <w:t>z prawem dokonywania w nich zmian oraz prawem własności egzemplarzy tych utworów, co nastąpi: w ramach wynagrodzenia określonego w ostatecznie zawartej umowie, bezwarunkowo</w:t>
      </w:r>
      <w:r w:rsidR="006242B6" w:rsidRPr="006242B6">
        <w:rPr>
          <w:rFonts w:ascii="Palatino Linotype" w:eastAsia="Palatino Linotype" w:hAnsi="Palatino Linotype" w:cs="Palatino Linotype"/>
        </w:rPr>
        <w:t xml:space="preserve"> </w:t>
      </w:r>
      <w:r w:rsidRPr="006242B6">
        <w:rPr>
          <w:rFonts w:ascii="Palatino Linotype" w:eastAsia="Palatino Linotype" w:hAnsi="Palatino Linotype" w:cs="Palatino Linotype"/>
        </w:rPr>
        <w:t>i niezwłocznie po podpisaniu protokołu odbioru, do nieograniczonego w czasie korzystania i rozporządzania, w kraju i za granicą na wszystkich polach eksploatacji określonych w art. 50 ustawy z dnia 4 lutego 1994 r. o prawie autorskim i prawach pokrewnych, w szczególności na polach eksploatacji związanych z działalnością promocyjną, marketingową</w:t>
      </w:r>
      <w:r w:rsidR="006242B6" w:rsidRPr="006242B6">
        <w:rPr>
          <w:rFonts w:ascii="Palatino Linotype" w:eastAsia="Palatino Linotype" w:hAnsi="Palatino Linotype" w:cs="Palatino Linotype"/>
        </w:rPr>
        <w:t xml:space="preserve"> </w:t>
      </w:r>
      <w:r w:rsidRPr="006242B6">
        <w:rPr>
          <w:rFonts w:ascii="Palatino Linotype" w:eastAsia="Palatino Linotype" w:hAnsi="Palatino Linotype" w:cs="Palatino Linotype"/>
        </w:rPr>
        <w:t>i reklamową</w:t>
      </w:r>
    </w:p>
    <w:p w14:paraId="45830552" w14:textId="77777777" w:rsidR="00BE2E11" w:rsidRDefault="00FE63E3" w:rsidP="006242B6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Wykonawca przeniesie na Zamawiającego także prawo własności egzemplarzy (nośników), na których utrwalone zostaną utwory będące przedmiotem niniejszego zamówienia, w chwili wydania ich Zamawiającemu. Wykonawca będzie odpowiedzialny względem Zamawiającego za wszelkie wady prawne utworów będących przedmiotem zamówienia, a w szczególności za ewentualne roszczenia osób trzecich wynikające z naruszenia praw własności intelektualnej, w tym za nieprzestrzeganie przepisów ustawy </w:t>
      </w:r>
      <w:r>
        <w:rPr>
          <w:rFonts w:ascii="Palatino Linotype" w:eastAsia="Palatino Linotype" w:hAnsi="Palatino Linotype" w:cs="Palatino Linotype"/>
        </w:rPr>
        <w:lastRenderedPageBreak/>
        <w:t xml:space="preserve">z dnia 4 lutego 1994 r. o prawie autorskim i prawach pokrewnych (Dz. U. z 2000 r. Nr 80, poz.904 z </w:t>
      </w:r>
      <w:proofErr w:type="spellStart"/>
      <w:r>
        <w:rPr>
          <w:rFonts w:ascii="Palatino Linotype" w:eastAsia="Palatino Linotype" w:hAnsi="Palatino Linotype" w:cs="Palatino Linotype"/>
        </w:rPr>
        <w:t>późn</w:t>
      </w:r>
      <w:proofErr w:type="spellEnd"/>
      <w:r>
        <w:rPr>
          <w:rFonts w:ascii="Palatino Linotype" w:eastAsia="Palatino Linotype" w:hAnsi="Palatino Linotype" w:cs="Palatino Linotype"/>
        </w:rPr>
        <w:t>. zm.)</w:t>
      </w:r>
    </w:p>
    <w:p w14:paraId="4E70075C" w14:textId="77777777" w:rsidR="00BE2E11" w:rsidRDefault="00BE2E11">
      <w:pPr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b/>
        </w:rPr>
      </w:pPr>
    </w:p>
    <w:p w14:paraId="3AD735D4" w14:textId="77777777"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2</w:t>
      </w:r>
    </w:p>
    <w:p w14:paraId="6D38E4F3" w14:textId="180AEB67" w:rsidR="00BE2E11" w:rsidRDefault="006242B6" w:rsidP="006242B6">
      <w:pPr>
        <w:tabs>
          <w:tab w:val="left" w:pos="2160"/>
          <w:tab w:val="left" w:pos="426"/>
        </w:tabs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1. </w:t>
      </w:r>
      <w:r w:rsidR="00FE63E3">
        <w:rPr>
          <w:rFonts w:ascii="Palatino Linotype" w:eastAsia="Palatino Linotype" w:hAnsi="Palatino Linotype" w:cs="Palatino Linotype"/>
          <w:b/>
        </w:rPr>
        <w:t>Harmonogram szczegółowy:</w:t>
      </w:r>
    </w:p>
    <w:p w14:paraId="3AB41D70" w14:textId="4B7EE4C7" w:rsidR="00BE2E11" w:rsidRPr="006242B6" w:rsidRDefault="00FE63E3" w:rsidP="006242B6">
      <w:pPr>
        <w:pStyle w:val="Akapitzlist"/>
        <w:numPr>
          <w:ilvl w:val="0"/>
          <w:numId w:val="11"/>
        </w:numPr>
        <w:spacing w:after="0" w:line="240" w:lineRule="auto"/>
        <w:ind w:hanging="436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 xml:space="preserve">do 3 dni od dnia podpisania umowy Zamawiający przedstawi Wykonawcy szczegółowe wytyczne dot. kampanii </w:t>
      </w:r>
      <w:proofErr w:type="spellStart"/>
      <w:r w:rsidRPr="006242B6">
        <w:rPr>
          <w:rFonts w:ascii="Palatino Linotype" w:eastAsia="Palatino Linotype" w:hAnsi="Palatino Linotype" w:cs="Palatino Linotype"/>
        </w:rPr>
        <w:t>promocyjno</w:t>
      </w:r>
      <w:proofErr w:type="spellEnd"/>
      <w:r w:rsidRPr="006242B6">
        <w:rPr>
          <w:rFonts w:ascii="Palatino Linotype" w:eastAsia="Palatino Linotype" w:hAnsi="Palatino Linotype" w:cs="Palatino Linotype"/>
        </w:rPr>
        <w:t xml:space="preserve"> - informacyjnej</w:t>
      </w:r>
    </w:p>
    <w:p w14:paraId="2ADA1F8A" w14:textId="77777777"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10 dni od dnia podpisania umowy Wykonawca przedstawi Zamawiającym strategię i szczegółowy plan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pvinnowacje.pl, w podziale na co najmniej miesiące kalendarzowe</w:t>
      </w:r>
    </w:p>
    <w:p w14:paraId="0CF8C069" w14:textId="77777777"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od 3 dnia po akceptacji przez Zamawiającego strategii i  szczegółowego planu promocji – realizacja przez Wykonawcę zaakceptowanych działań promocyjnych </w:t>
      </w:r>
    </w:p>
    <w:p w14:paraId="3DFA365D" w14:textId="77777777"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5 dnia po zakończeniu każdego miesiąca złożenie przez Wykonawcę sprawozdań dot. zrealizowanych działań promocyjnych</w:t>
      </w:r>
    </w:p>
    <w:p w14:paraId="43046CCB" w14:textId="77777777"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 5 dnia po zakończeniu każdego kwartału złożenie przez Wykonawcę sprawozdań z osiąganych rezultatów podejmowanych działań promocyjnych min. statystyki, konwersja (wraz z propozycjami ewentualnych korekt)</w:t>
      </w:r>
    </w:p>
    <w:p w14:paraId="1BCE8DE0" w14:textId="77777777"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7 dni przed dniem zakończenia realizacji niniejszej umowy przekazanie Zamawiającemu przez Wykonawcę ostatecznej wersji raportu końcowego z realizacji kampanii </w:t>
      </w:r>
      <w:proofErr w:type="spellStart"/>
      <w:r>
        <w:rPr>
          <w:rFonts w:ascii="Palatino Linotype" w:eastAsia="Palatino Linotype" w:hAnsi="Palatino Linotype" w:cs="Palatino Linotype"/>
        </w:rPr>
        <w:t>promocyjno</w:t>
      </w:r>
      <w:proofErr w:type="spellEnd"/>
      <w:r>
        <w:rPr>
          <w:rFonts w:ascii="Palatino Linotype" w:eastAsia="Palatino Linotype" w:hAnsi="Palatino Linotype" w:cs="Palatino Linotype"/>
        </w:rPr>
        <w:t xml:space="preserve"> - informacyjnej portalu  </w:t>
      </w:r>
    </w:p>
    <w:p w14:paraId="5E2593F4" w14:textId="002D4472" w:rsidR="00BE2E11" w:rsidRDefault="00FE63E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do </w:t>
      </w:r>
      <w:r w:rsidR="00AE624D">
        <w:rPr>
          <w:rFonts w:ascii="Palatino Linotype" w:eastAsia="Palatino Linotype" w:hAnsi="Palatino Linotype" w:cs="Palatino Linotype"/>
        </w:rPr>
        <w:t>15</w:t>
      </w:r>
      <w:r>
        <w:rPr>
          <w:rFonts w:ascii="Palatino Linotype" w:eastAsia="Palatino Linotype" w:hAnsi="Palatino Linotype" w:cs="Palatino Linotype"/>
        </w:rPr>
        <w:t>.12.2023 – podpisanie protokołu odbioru końcowego przez strony i płatność ostatniej transzy kwoty umownej</w:t>
      </w:r>
    </w:p>
    <w:p w14:paraId="62A9DFB7" w14:textId="77777777" w:rsidR="00BE2E11" w:rsidRDefault="00BE2E11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</w:p>
    <w:p w14:paraId="29F854C9" w14:textId="77777777"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3</w:t>
      </w:r>
    </w:p>
    <w:p w14:paraId="36D96CAD" w14:textId="1F1995A5" w:rsidR="00BE2E11" w:rsidRPr="006242B6" w:rsidRDefault="00FE63E3" w:rsidP="006242B6">
      <w:pPr>
        <w:pStyle w:val="Akapitzlist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right="-47" w:hanging="720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 xml:space="preserve">Strony ustalają cenę brutto za przedmiot umowy określony w § 1 na kwotę </w:t>
      </w:r>
      <w:r w:rsidRPr="006242B6">
        <w:rPr>
          <w:rFonts w:ascii="Palatino Linotype" w:eastAsia="Palatino Linotype" w:hAnsi="Palatino Linotype" w:cs="Palatino Linotype"/>
          <w:b/>
        </w:rPr>
        <w:t>(…)</w:t>
      </w:r>
      <w:r w:rsidRPr="006242B6">
        <w:rPr>
          <w:rFonts w:ascii="Palatino Linotype" w:eastAsia="Palatino Linotype" w:hAnsi="Palatino Linotype" w:cs="Palatino Linotype"/>
        </w:rPr>
        <w:t xml:space="preserve"> (słownie: </w:t>
      </w:r>
      <w:r w:rsidRPr="006242B6">
        <w:rPr>
          <w:rFonts w:ascii="Palatino Linotype" w:eastAsia="Palatino Linotype" w:hAnsi="Palatino Linotype" w:cs="Palatino Linotype"/>
          <w:b/>
        </w:rPr>
        <w:t>…</w:t>
      </w:r>
      <w:r w:rsidRPr="006242B6">
        <w:rPr>
          <w:rFonts w:ascii="Palatino Linotype" w:eastAsia="Palatino Linotype" w:hAnsi="Palatino Linotype" w:cs="Palatino Linotype"/>
        </w:rPr>
        <w:t xml:space="preserve"> )</w:t>
      </w:r>
    </w:p>
    <w:p w14:paraId="4E2AF187" w14:textId="77777777" w:rsidR="00BE2E11" w:rsidRDefault="00FE63E3">
      <w:pPr>
        <w:numPr>
          <w:ilvl w:val="0"/>
          <w:numId w:val="12"/>
        </w:numPr>
        <w:tabs>
          <w:tab w:val="left" w:pos="360"/>
          <w:tab w:val="left" w:pos="72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Cena netto wynosi </w:t>
      </w:r>
      <w:r>
        <w:rPr>
          <w:rFonts w:ascii="Palatino Linotype" w:eastAsia="Palatino Linotype" w:hAnsi="Palatino Linotype" w:cs="Palatino Linotype"/>
          <w:b/>
        </w:rPr>
        <w:t>…</w:t>
      </w:r>
      <w:r>
        <w:rPr>
          <w:rFonts w:ascii="Palatino Linotype" w:eastAsia="Palatino Linotype" w:hAnsi="Palatino Linotype" w:cs="Palatino Linotype"/>
        </w:rPr>
        <w:t xml:space="preserve">, stawka podatku VAT </w:t>
      </w:r>
      <w:r>
        <w:rPr>
          <w:rFonts w:ascii="Palatino Linotype" w:eastAsia="Palatino Linotype" w:hAnsi="Palatino Linotype" w:cs="Palatino Linotype"/>
          <w:b/>
        </w:rPr>
        <w:t>23</w:t>
      </w:r>
      <w:r>
        <w:rPr>
          <w:rFonts w:ascii="Palatino Linotype" w:eastAsia="Palatino Linotype" w:hAnsi="Palatino Linotype" w:cs="Palatino Linotype"/>
        </w:rPr>
        <w:t xml:space="preserve"> %, wartość podatku VAT … .</w:t>
      </w:r>
    </w:p>
    <w:p w14:paraId="6080A939" w14:textId="77777777" w:rsidR="00BE2E11" w:rsidRDefault="00FE63E3">
      <w:pPr>
        <w:numPr>
          <w:ilvl w:val="0"/>
          <w:numId w:val="12"/>
        </w:numPr>
        <w:tabs>
          <w:tab w:val="left" w:pos="360"/>
          <w:tab w:val="left" w:pos="0"/>
        </w:tabs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Płatność za zrealizowane działania będzie realizowana wg następującego harmonogramu:</w:t>
      </w:r>
    </w:p>
    <w:p w14:paraId="42E8E01A" w14:textId="089E6834" w:rsidR="00BE2E11" w:rsidRPr="006242B6" w:rsidRDefault="00FE63E3" w:rsidP="006242B6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40 % ceny ofertowej płatne na podstawie faktury wystawionej do 45 dni od podpisania umowy (po zatwierdzeniu przez Zamawiającego strategii i szczegółowego planu promocji i przeprowadzeniu zaplanowanych działań w pierwszym miesiącu realizacji zlecenia, np. audyt SEO/SEM, optymalizacja portalu itp.</w:t>
      </w:r>
    </w:p>
    <w:p w14:paraId="7AEA0A9A" w14:textId="29403050" w:rsidR="00BE2E11" w:rsidRPr="006242B6" w:rsidRDefault="00FE63E3" w:rsidP="006242B6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po 10 % ceny ofertowej płatne na podstawie faktury wystawionej po zakończeniu każdego z trzech pierwszych kwartałów roku kalendarzowego 2023 (tj. po zakończeniu kwartału I, II i III) i złożeniu przez Wykonawcę kolejnych raportów miesięcznych (opisujących podejmowane działania) w ramach danego kwartału, a także zatwierdzeniu przez Zamawiającego kolejnych  raportów kwartalnych (opisujących osiągnięte rezultaty w odniesieniu do podejmowanych działań) - w oparciu o podpisany przez obie strony umowy protokół odbioru częściowego</w:t>
      </w:r>
    </w:p>
    <w:p w14:paraId="7FA5A8E2" w14:textId="77777777" w:rsidR="00BE2E11" w:rsidRDefault="00FE63E3" w:rsidP="006242B6">
      <w:pPr>
        <w:numPr>
          <w:ilvl w:val="0"/>
          <w:numId w:val="21"/>
        </w:numPr>
        <w:suppressAutoHyphens/>
        <w:spacing w:after="0" w:line="240" w:lineRule="auto"/>
        <w:ind w:left="851" w:right="-47" w:hanging="42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pozostałe 30 % ceny ofertowej – płatność końcowa na podstawie faktury wystawionej na koniec IV kwartału 2023, po zatwierdzeniu realizacji pełnego zakresu umowy i osiągnięciu zakładanych rezultatów – w oparciu o podpisany przez obie strony protokół odbioru końcowego</w:t>
      </w:r>
    </w:p>
    <w:p w14:paraId="114CD885" w14:textId="6B75B1F9" w:rsidR="00BE2E11" w:rsidRPr="006242B6" w:rsidRDefault="00FE63E3" w:rsidP="006242B6">
      <w:pPr>
        <w:pStyle w:val="Akapitzlist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426" w:right="-47" w:hanging="426"/>
        <w:jc w:val="both"/>
        <w:rPr>
          <w:rFonts w:ascii="Palatino Linotype" w:eastAsia="Palatino Linotype" w:hAnsi="Palatino Linotype" w:cs="Palatino Linotype"/>
          <w:color w:val="000000"/>
        </w:rPr>
      </w:pPr>
      <w:r w:rsidRPr="006242B6">
        <w:rPr>
          <w:rFonts w:ascii="Palatino Linotype" w:eastAsia="Palatino Linotype" w:hAnsi="Palatino Linotype" w:cs="Palatino Linotype"/>
          <w:color w:val="000000"/>
        </w:rPr>
        <w:t xml:space="preserve">Zleceniobiorca przenosi, a Zleceniodawca nabywa za kwotę .......... zł, będącą częścią wynagrodzenia ustalonego z tytułu wykonania przedmiotu zamówienia, majątkowe </w:t>
      </w:r>
      <w:r w:rsidRPr="006242B6">
        <w:rPr>
          <w:rFonts w:ascii="Palatino Linotype" w:eastAsia="Palatino Linotype" w:hAnsi="Palatino Linotype" w:cs="Palatino Linotype"/>
          <w:color w:val="000000"/>
        </w:rPr>
        <w:lastRenderedPageBreak/>
        <w:t>prawa autorskie do przedmiotu zamówienia z dniem zapłaty całości wynagrodzenia dla Zleceniodawcy przez Zleceniobiorcę</w:t>
      </w:r>
    </w:p>
    <w:p w14:paraId="4C1B27E1" w14:textId="77777777" w:rsidR="00BE2E11" w:rsidRDefault="00FE63E3" w:rsidP="006242B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Cena obejmuje całkowitą należność jaką Zleceniodawca zobowiązany jest zapłacić za przedmiot umowy </w:t>
      </w:r>
    </w:p>
    <w:p w14:paraId="48D5BA1B" w14:textId="77777777" w:rsidR="00BE2E11" w:rsidRDefault="00BE2E11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</w:p>
    <w:p w14:paraId="4A516FB4" w14:textId="77777777"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4</w:t>
      </w:r>
    </w:p>
    <w:p w14:paraId="31373AB0" w14:textId="77777777"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Należność, o której mowa w § 3 ust. 1 zostanie uregulowana przez Zleceniodawcę w terminie 21 dni od dnia otrzymania faktury wystawionej przez Zleceniobiorcę, zgodnie z </w:t>
      </w:r>
      <w:r>
        <w:rPr>
          <w:rFonts w:ascii="Palatino Linotype" w:eastAsia="Palatino Linotype" w:hAnsi="Palatino Linotype" w:cs="Palatino Linotype"/>
          <w:b/>
        </w:rPr>
        <w:t>§ 3 ust 3.</w:t>
      </w:r>
    </w:p>
    <w:p w14:paraId="2ED333CD" w14:textId="77777777"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Strony uzgodniły, że zapłata należności będzie dokonana w formie przelewu na rachunek bankowy Zleceniobiorcy o numerze </w:t>
      </w:r>
      <w:r>
        <w:rPr>
          <w:rFonts w:ascii="Palatino Linotype" w:eastAsia="Palatino Linotype" w:hAnsi="Palatino Linotype" w:cs="Palatino Linotype"/>
          <w:b/>
        </w:rPr>
        <w:t>(…)</w:t>
      </w:r>
    </w:p>
    <w:p w14:paraId="77770C59" w14:textId="77777777"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Strony postanawiają, że zapłata nastąpi w dniu obciążenia rachunku bankowego Zleceniodawcy.</w:t>
      </w:r>
    </w:p>
    <w:p w14:paraId="2D219A1C" w14:textId="77777777"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 przypadku nieterminowej płatności należności Zleceniobiorca ma prawo naliczyć Zleceniodawcy odsetki ustawowe za każdy dzień zwłoki.</w:t>
      </w:r>
    </w:p>
    <w:p w14:paraId="7D21EDAC" w14:textId="77777777" w:rsidR="00BE2E11" w:rsidRDefault="00FE63E3">
      <w:pPr>
        <w:numPr>
          <w:ilvl w:val="0"/>
          <w:numId w:val="13"/>
        </w:numPr>
        <w:tabs>
          <w:tab w:val="left" w:pos="4405"/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Strony dopuszczają elektroniczny obieg faktur.</w:t>
      </w:r>
    </w:p>
    <w:p w14:paraId="19A7E6F5" w14:textId="77777777" w:rsidR="00BE2E11" w:rsidRDefault="00BE2E11">
      <w:pPr>
        <w:tabs>
          <w:tab w:val="left" w:pos="360"/>
        </w:tabs>
        <w:suppressAutoHyphens/>
        <w:spacing w:after="0" w:line="240" w:lineRule="auto"/>
        <w:ind w:right="-47"/>
        <w:rPr>
          <w:rFonts w:ascii="Palatino Linotype" w:eastAsia="Palatino Linotype" w:hAnsi="Palatino Linotype" w:cs="Palatino Linotype"/>
          <w:color w:val="FF0000"/>
        </w:rPr>
      </w:pPr>
    </w:p>
    <w:p w14:paraId="59540810" w14:textId="77777777"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§ 5 </w:t>
      </w:r>
    </w:p>
    <w:p w14:paraId="07C63D76" w14:textId="77777777"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Calibri" w:eastAsia="Calibri" w:hAnsi="Calibri" w:cs="Calibri"/>
        </w:rPr>
        <w:t>1. </w:t>
      </w:r>
      <w:r>
        <w:rPr>
          <w:rFonts w:ascii="Palatino Linotype" w:eastAsia="Palatino Linotype" w:hAnsi="Palatino Linotype" w:cs="Palatino Linotype"/>
        </w:rPr>
        <w:t>Zleceniobiorca oświadcza, że powstałe w ramach niniejszej umowy utwory, będące przedmiotem ochrony praw autorskich, w szczególności plany działań komunikacyjnych, notatki, teksty reklam, grafiki, bazy danych, animacje i inne, będą autorstwa Zleceniobiorcy, bądź też będą mu do nich przysługiwały autorskie prawa majątkowe oraz prawa pokrewne, jak również prawo do wykonywania autorskich praw zależnych do tych utworów, w zakresie uprawniającym do zrealizowania przez Zleceniobiorcę obowiązków wynikających z ust. 2.</w:t>
      </w:r>
    </w:p>
    <w:p w14:paraId="5B307DB4" w14:textId="77777777"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2. Zleceniobiorca, z chwilą odbioru zrealizowanych w danym miesiącu / kwartale / roku działań (kampanii oraz innych zleconych świadczeń), przenosi na Zleceniodawcę — bez dodatkowego wynagrodzenia, bezterminowo oraz bez ograniczeń terytorialnych - autorskie prawa majątkowe oraz prawa pokrewne do przekazanych utworów, łącznie z wyłącznym prawem wykonywania zależnych praw autorskich oraz do udzielania zezwoleń na wykonywanie zależnego prawa autorskiego, do wszelkich utworów powstałych w ramach zrealizowanych czynności w danym okresie.</w:t>
      </w:r>
    </w:p>
    <w:p w14:paraId="6E53582D" w14:textId="77777777"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3.  Przeniesienie autorskich praw majątkowych oraz wykonywania praw zależnych, o których mowa w ust. 2, następuje w ramach wynagrodzenia określonego w § 3 ust. 1 umowy, w zakresie wszystkich pól eksploatacji znanych w chwili zawarcia umowy, a w szczególności:</w:t>
      </w:r>
    </w:p>
    <w:p w14:paraId="0E6AA4DF" w14:textId="77777777" w:rsidR="00BE2E11" w:rsidRDefault="00FE63E3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a.  utrwalania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 w ramach systemu on-line,</w:t>
      </w:r>
    </w:p>
    <w:p w14:paraId="2C43AF7E" w14:textId="77777777" w:rsidR="00BE2E11" w:rsidRDefault="00FE63E3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b.   zwielokrotniania utworu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CDROM, DVD, papier, w ramach systemu on-line,</w:t>
      </w:r>
    </w:p>
    <w:p w14:paraId="3BB03C41" w14:textId="77777777" w:rsidR="00BE2E11" w:rsidRDefault="00FE63E3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c. wprowadzenia utworu do pamięci komputera i sieci multimedialnych, w tym Internetu, sieci wewnętrznych typu Intranet, bez żadnych ograniczeń ilościowych, jak również przesyłania utworu w ramach ww. sieci, w tym w trybie on-line,</w:t>
      </w:r>
    </w:p>
    <w:p w14:paraId="73046E64" w14:textId="77777777" w:rsidR="00BE2E11" w:rsidRDefault="00FE63E3">
      <w:pPr>
        <w:tabs>
          <w:tab w:val="left" w:pos="360"/>
        </w:tabs>
        <w:suppressAutoHyphens/>
        <w:spacing w:after="0" w:line="240" w:lineRule="auto"/>
        <w:ind w:left="284"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 d. rozpowszechniania utworu, w tym wprowadzania go do obrotu, w szczególności drukiem, w postaci książkowej (w tym również w ramach utworów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użyczania utworu, wypożyczania, najmu, użyczania, dzierżawy lub wymiany nośników, na których utwór utrwalono, utrwalonych i zwielokrotnionych stosownie do lit. a i lit. b powyżej, przy zastosowaniu dowolnej techniki udostępnienia utworu, w szczególności określonej w lit. c,  publicznego udostępniania utworu w taki sposób, aby każdy mógł mieć do nich dostęp w miejscu i w czasie przez siebie wybranym.</w:t>
      </w:r>
    </w:p>
    <w:p w14:paraId="17A4AFAC" w14:textId="77777777" w:rsidR="004963A7" w:rsidRDefault="00FE63E3">
      <w:pPr>
        <w:tabs>
          <w:tab w:val="left" w:pos="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4. Zleceniodawca może wykonywać prawa, o których mowa w ust. 2 przy użyciu wszelkich istniejących lub powstałych w przyszłości nośników i technologii, bez żadnych ograniczeń w tym zakresie.</w:t>
      </w:r>
    </w:p>
    <w:p w14:paraId="0C0BD7EF" w14:textId="23F424F0" w:rsidR="00BE2E11" w:rsidRDefault="00FE63E3">
      <w:pPr>
        <w:tabs>
          <w:tab w:val="left" w:pos="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  <w:bookmarkStart w:id="0" w:name="_GoBack"/>
      <w:bookmarkEnd w:id="0"/>
      <w:r>
        <w:rPr>
          <w:rFonts w:ascii="Palatino Linotype" w:eastAsia="Palatino Linotype" w:hAnsi="Palatino Linotype" w:cs="Palatino Linotype"/>
        </w:rPr>
        <w:t>5.  Zleceniodawcy przysługuje prawo do wykorzystywania przedmiotu umowy w całości lub we fragmentach do celów marketingowych, reklamowych, promocyjnych, sponsoringu, i innych niezbędnych dla Zleceniodawcy.</w:t>
      </w:r>
    </w:p>
    <w:p w14:paraId="5A5F36E0" w14:textId="77777777" w:rsidR="004963A7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6.  Zleceniobiorca oświadcza, że w momencie dokonania odbioru przedmiotu umowy, bądź jego części, Zleceniodawca — bez dodatkowego wynagrodzenia — nabywa również własność wszystkich przekazanych Zleceniodawcy egzemplarzy nośników, na których utrwalono utwór, w szczególności dysku lub karty.</w:t>
      </w:r>
    </w:p>
    <w:p w14:paraId="3D67AAFD" w14:textId="11C91056"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7.  Zleceniobiorca zobowiązuje się do nierealizowania w stosunku do utworów, o których mowa w ust. 1 i 2, przysługujących mu autorskich praw osobistych.</w:t>
      </w:r>
    </w:p>
    <w:p w14:paraId="4D178A78" w14:textId="77777777" w:rsidR="00BE2E11" w:rsidRDefault="00FE63E3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8.   Zleceniobiorca zobowiązuje się, że w momencie wystąpienia z roszczeniami w stosunku do Zleceniodawcy przez osoby trzecie z tytułu naruszenia ich praw przez wykorzystanie przekazanych przez Zleceniobiorcę materiałów (utworów), przejmie na siebie w całości koszty ewentualnego postępowania sądowego, koszty zastępstwa procesowego oraz zasądzonych lub ustalonych w drodze ugody odszkodowań oraz że wstąpi w charakterze interwenienta ubocznego obok pozwanej strony do toczących się postępowań. </w:t>
      </w:r>
      <w:r>
        <w:rPr>
          <w:rFonts w:ascii="Palatino Linotype" w:eastAsia="Palatino Linotype" w:hAnsi="Palatino Linotype" w:cs="Palatino Linotype"/>
        </w:rPr>
        <w:br/>
        <w:t>9.   Każda ze Stron ma obowiązek niezwłocznego powiadomienia drugiej Strony o zgłoszeniu przez osobę trzecią roszczeń, o których mowa w ust. 8.</w:t>
      </w:r>
    </w:p>
    <w:p w14:paraId="1B280047" w14:textId="77777777" w:rsidR="00BE2E11" w:rsidRDefault="00BE2E11">
      <w:p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color w:val="FF0000"/>
        </w:rPr>
      </w:pPr>
    </w:p>
    <w:p w14:paraId="689F5FBC" w14:textId="77777777"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6</w:t>
      </w:r>
    </w:p>
    <w:p w14:paraId="45289520" w14:textId="1DC08406" w:rsidR="00BE2E11" w:rsidRPr="006242B6" w:rsidRDefault="00FE63E3" w:rsidP="006242B6">
      <w:pPr>
        <w:pStyle w:val="Akapitzlist"/>
        <w:numPr>
          <w:ilvl w:val="0"/>
          <w:numId w:val="14"/>
        </w:numPr>
        <w:tabs>
          <w:tab w:val="left" w:pos="360"/>
          <w:tab w:val="left" w:pos="426"/>
        </w:tabs>
        <w:suppressAutoHyphens/>
        <w:spacing w:after="0" w:line="240" w:lineRule="auto"/>
        <w:ind w:left="0" w:right="-47" w:hanging="426"/>
        <w:jc w:val="both"/>
        <w:rPr>
          <w:rFonts w:ascii="Palatino Linotype" w:eastAsia="Palatino Linotype" w:hAnsi="Palatino Linotype" w:cs="Palatino Linotype"/>
        </w:rPr>
      </w:pPr>
      <w:r w:rsidRPr="006242B6">
        <w:rPr>
          <w:rFonts w:ascii="Palatino Linotype" w:eastAsia="Palatino Linotype" w:hAnsi="Palatino Linotype" w:cs="Palatino Linotype"/>
        </w:rPr>
        <w:t>Strony ustanawiają odpowiedzialność Zleceniobiorcy za niewykonanie lub nienależyte wykonanie umowy w formie kar umownych.</w:t>
      </w:r>
    </w:p>
    <w:p w14:paraId="40EDC0B2" w14:textId="77777777" w:rsidR="00BE2E11" w:rsidRDefault="00FE63E3">
      <w:pPr>
        <w:numPr>
          <w:ilvl w:val="0"/>
          <w:numId w:val="14"/>
        </w:numPr>
        <w:tabs>
          <w:tab w:val="left" w:pos="360"/>
          <w:tab w:val="left" w:pos="720"/>
        </w:tabs>
        <w:suppressAutoHyphens/>
        <w:spacing w:after="0" w:line="240" w:lineRule="auto"/>
        <w:ind w:right="-47" w:hanging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Zleceniobiorca zapłaci Zleceniodawcy kary umowne:</w:t>
      </w:r>
    </w:p>
    <w:p w14:paraId="7C063EDB" w14:textId="4750B37E" w:rsidR="00BE2E11" w:rsidRPr="006242B6" w:rsidRDefault="00FE63E3" w:rsidP="006242B6">
      <w:pPr>
        <w:pStyle w:val="Akapitzlist"/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color w:val="000000"/>
        </w:rPr>
      </w:pPr>
      <w:r w:rsidRPr="006242B6">
        <w:rPr>
          <w:rFonts w:ascii="Palatino Linotype" w:eastAsia="Palatino Linotype" w:hAnsi="Palatino Linotype" w:cs="Palatino Linotype"/>
          <w:color w:val="000000"/>
        </w:rPr>
        <w:t xml:space="preserve">Za zwłokę w dotrzymaniu terminów wynikających ze szczegółowego planu i strategii, o którym mowa w § 1 ust. 4 niniejszej umowy w wysokości 300,00 PLN (słownie: trzysta złotych) za każdy dzień zwłoki </w:t>
      </w:r>
    </w:p>
    <w:p w14:paraId="16A661BB" w14:textId="52409D97" w:rsidR="00BE2E11" w:rsidRPr="006242B6" w:rsidRDefault="00FE63E3" w:rsidP="006242B6">
      <w:pPr>
        <w:pStyle w:val="Akapitzlist"/>
        <w:numPr>
          <w:ilvl w:val="0"/>
          <w:numId w:val="22"/>
        </w:numPr>
        <w:tabs>
          <w:tab w:val="left" w:pos="252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color w:val="000000"/>
        </w:rPr>
      </w:pPr>
      <w:r w:rsidRPr="006242B6">
        <w:rPr>
          <w:rFonts w:ascii="Palatino Linotype" w:eastAsia="Palatino Linotype" w:hAnsi="Palatino Linotype" w:cs="Palatino Linotype"/>
          <w:color w:val="000000"/>
        </w:rPr>
        <w:t>za zwłokę w dotrzymaniu każdego z terminów określonych w harmonogramie szczegółowym  określonym w § 2 niniejszej umowy w wysokości 200,00 PLN (słownie: dwieście złotych) za każdy dzień zwłoki</w:t>
      </w:r>
    </w:p>
    <w:p w14:paraId="07FFF451" w14:textId="77777777" w:rsidR="00BE2E11" w:rsidRDefault="00FE63E3" w:rsidP="006242B6">
      <w:pPr>
        <w:numPr>
          <w:ilvl w:val="0"/>
          <w:numId w:val="22"/>
        </w:numPr>
        <w:tabs>
          <w:tab w:val="left" w:pos="2520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z tytułu odstąpienia od umowy z przyczyn występujących po stronie Zleceniobiorcy w wysokości 10% ceny określonej w § 3 pkt 1.</w:t>
      </w:r>
    </w:p>
    <w:p w14:paraId="014C6F71" w14:textId="77777777" w:rsidR="00BE2E11" w:rsidRDefault="00FE63E3" w:rsidP="006242B6">
      <w:pPr>
        <w:numPr>
          <w:ilvl w:val="0"/>
          <w:numId w:val="22"/>
        </w:numPr>
        <w:tabs>
          <w:tab w:val="left" w:pos="2520"/>
          <w:tab w:val="left" w:pos="709"/>
        </w:tabs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kara umowna zostanie uregulowana przez Zleceniobiorcę w terminie 7 dni od dnia otrzymania noty wystawionej przez Zleceniodawcę.</w:t>
      </w:r>
    </w:p>
    <w:p w14:paraId="6C5BF560" w14:textId="223D49F4" w:rsidR="00BE2E11" w:rsidRPr="00255A40" w:rsidRDefault="00FE63E3" w:rsidP="00255A40">
      <w:pPr>
        <w:pStyle w:val="Akapitzlist"/>
        <w:numPr>
          <w:ilvl w:val="0"/>
          <w:numId w:val="14"/>
        </w:numPr>
        <w:tabs>
          <w:tab w:val="left" w:pos="360"/>
          <w:tab w:val="left" w:pos="720"/>
        </w:tabs>
        <w:suppressAutoHyphens/>
        <w:spacing w:after="0" w:line="240" w:lineRule="auto"/>
        <w:ind w:right="-47" w:hanging="436"/>
        <w:jc w:val="both"/>
        <w:rPr>
          <w:rFonts w:ascii="Palatino Linotype" w:eastAsia="Palatino Linotype" w:hAnsi="Palatino Linotype" w:cs="Palatino Linotype"/>
        </w:rPr>
      </w:pPr>
      <w:r w:rsidRPr="00255A40">
        <w:rPr>
          <w:rFonts w:ascii="Palatino Linotype" w:eastAsia="Palatino Linotype" w:hAnsi="Palatino Linotype" w:cs="Palatino Linotype"/>
        </w:rPr>
        <w:lastRenderedPageBreak/>
        <w:t xml:space="preserve">W przypadku przekroczenia terminu wykonania umowy o okres co najmniej 30 dni od daty określonej w §2 ust. Zleceniodawca ma prawo odstąpić od umowy naliczając jednocześnie kary umowne określone </w:t>
      </w:r>
      <w:r w:rsidRPr="00255A40">
        <w:rPr>
          <w:rFonts w:ascii="Palatino Linotype" w:eastAsia="Palatino Linotype" w:hAnsi="Palatino Linotype" w:cs="Palatino Linotype"/>
        </w:rPr>
        <w:br/>
        <w:t>w niniejszej umowie</w:t>
      </w:r>
    </w:p>
    <w:p w14:paraId="1EE14DFA" w14:textId="77777777" w:rsidR="00BE2E11" w:rsidRDefault="00FE63E3" w:rsidP="00255A4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709" w:right="-47" w:hanging="42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Zapłata kar umownych nie wyklucza dochodzenia odszkodowania za szkodę, przekraczającą wartość kar umownych.</w:t>
      </w:r>
    </w:p>
    <w:p w14:paraId="447936A1" w14:textId="77777777" w:rsidR="00BE2E11" w:rsidRDefault="00FE63E3" w:rsidP="00255A40">
      <w:pPr>
        <w:numPr>
          <w:ilvl w:val="0"/>
          <w:numId w:val="14"/>
        </w:numPr>
        <w:tabs>
          <w:tab w:val="left" w:pos="360"/>
          <w:tab w:val="left" w:pos="720"/>
        </w:tabs>
        <w:suppressAutoHyphens/>
        <w:spacing w:after="0" w:line="240" w:lineRule="auto"/>
        <w:ind w:left="709" w:hanging="42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</w:t>
      </w:r>
      <w:r>
        <w:rPr>
          <w:rFonts w:ascii="Palatino Linotype" w:eastAsia="Palatino Linotype" w:hAnsi="Palatino Linotype" w:cs="Palatino Linotype"/>
        </w:rPr>
        <w:br/>
        <w:t>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79318AE9" w14:textId="77777777" w:rsidR="00BE2E11" w:rsidRDefault="00BE2E11">
      <w:p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7CAB1755" w14:textId="77777777" w:rsidR="00BE2E11" w:rsidRDefault="00FE63E3">
      <w:pPr>
        <w:suppressAutoHyphens/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7</w:t>
      </w:r>
    </w:p>
    <w:p w14:paraId="4AAB2079" w14:textId="77777777" w:rsidR="00BE2E11" w:rsidRDefault="00FE63E3">
      <w:pPr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30 dni od powzięcia wiadomości o powyższych okolicznościach. W tym wypadku postanowienia o karze umownej nie mają zastosowania.</w:t>
      </w:r>
    </w:p>
    <w:p w14:paraId="2209A0E5" w14:textId="77777777" w:rsidR="00BE2E11" w:rsidRDefault="00BE2E11">
      <w:pPr>
        <w:suppressAutoHyphens/>
        <w:spacing w:after="0" w:line="240" w:lineRule="auto"/>
        <w:ind w:right="-47"/>
        <w:jc w:val="both"/>
        <w:rPr>
          <w:rFonts w:ascii="Palatino Linotype" w:eastAsia="Palatino Linotype" w:hAnsi="Palatino Linotype" w:cs="Palatino Linotype"/>
        </w:rPr>
      </w:pPr>
    </w:p>
    <w:p w14:paraId="666E29FC" w14:textId="77777777" w:rsidR="00BE2E11" w:rsidRDefault="00FE63E3">
      <w:pPr>
        <w:suppressAutoHyphens/>
        <w:spacing w:after="0" w:line="240" w:lineRule="auto"/>
        <w:ind w:right="-47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 8</w:t>
      </w:r>
    </w:p>
    <w:p w14:paraId="2B4D9C9D" w14:textId="77777777" w:rsidR="00BE2E11" w:rsidRDefault="00FE63E3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color w:val="000000"/>
        </w:rPr>
        <w:t>Wszelkie zmiany umowy wymagają zgody obu Stron i zachowania formy pisemnej pod rygorem nieważności.</w:t>
      </w:r>
    </w:p>
    <w:p w14:paraId="5B7DF45F" w14:textId="77777777" w:rsidR="00BE2E11" w:rsidRDefault="00FE63E3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§9</w:t>
      </w:r>
    </w:p>
    <w:p w14:paraId="0A14C957" w14:textId="77777777"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Właściwym dla rozpoznania sporów wynikłych na tle realizacji niniejszej umowy jest sąd właściwy dla siedziby Zleceniodawcy.</w:t>
      </w:r>
    </w:p>
    <w:p w14:paraId="5A7CC680" w14:textId="77777777"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14:paraId="4822E9F9" w14:textId="77777777" w:rsidR="00BE2E11" w:rsidRDefault="00FE63E3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§10</w:t>
      </w:r>
    </w:p>
    <w:p w14:paraId="7E76D79C" w14:textId="77777777"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 sprawach nie uregulowanych w niniejszej umowie stosuje się przepisy kodeksu cywilnego i ustawy Prawo Zamówień Publicznych.</w:t>
      </w:r>
    </w:p>
    <w:p w14:paraId="303A79ED" w14:textId="77777777" w:rsidR="00BE2E11" w:rsidRDefault="00FE63E3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§11</w:t>
      </w:r>
    </w:p>
    <w:p w14:paraId="4E64557C" w14:textId="77777777"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Wszelkie załączniki stanowią integralną część niniejszej umowy.</w:t>
      </w:r>
    </w:p>
    <w:p w14:paraId="7A304E76" w14:textId="77777777"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14:paraId="2A3EEB98" w14:textId="77777777" w:rsidR="00BE2E11" w:rsidRDefault="00FE63E3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§12</w:t>
      </w:r>
    </w:p>
    <w:p w14:paraId="4AE10142" w14:textId="77777777"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1. Strony przyjmują, że w zakresie realizacji przedmiotu niniejszej umowy wymiana informacji </w:t>
      </w:r>
      <w:r>
        <w:rPr>
          <w:rFonts w:ascii="Palatino Linotype" w:eastAsia="Palatino Linotype" w:hAnsi="Palatino Linotype" w:cs="Palatino Linotype"/>
        </w:rPr>
        <w:br/>
        <w:t>i dokumentów oraz uzgodnienia pomiędzy stronami odbywały się będą w formie pisemnej pocztą elektroniczną z wykorzystaniem adresów e-mail wymienionych w § 12 ust. 2-3.</w:t>
      </w:r>
    </w:p>
    <w:p w14:paraId="34FA0F0E" w14:textId="77777777"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2. Osobą upoważnioną przez Zleceniodawcę do współpracy ze Zleceniobiorcą w zakresie realizacji przedmiotu niniejszej umowy jest (…) e-mail: (…)</w:t>
      </w:r>
    </w:p>
    <w:p w14:paraId="782049E6" w14:textId="77777777" w:rsidR="00BE2E11" w:rsidRDefault="00FE63E3">
      <w:pPr>
        <w:suppressAutoHyphens/>
        <w:spacing w:after="0" w:line="240" w:lineRule="auto"/>
        <w:ind w:right="-4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3. Osobą upoważnioną przez Zleceniobiorcę do współpracy ze Zleceniodawcą w zakresie realizacji przedmiotu niniejszej umowy jest (…) e-mail: (…)</w:t>
      </w:r>
    </w:p>
    <w:p w14:paraId="09BFF724" w14:textId="77777777" w:rsidR="00BE2E11" w:rsidRDefault="00BE2E11">
      <w:pPr>
        <w:suppressAutoHyphens/>
        <w:spacing w:after="0" w:line="240" w:lineRule="auto"/>
        <w:ind w:right="-45"/>
        <w:rPr>
          <w:rFonts w:ascii="Palatino Linotype" w:eastAsia="Palatino Linotype" w:hAnsi="Palatino Linotype" w:cs="Palatino Linotype"/>
          <w:b/>
        </w:rPr>
      </w:pPr>
    </w:p>
    <w:p w14:paraId="175B40ED" w14:textId="1EE74063" w:rsidR="00AA2641" w:rsidRDefault="00AA264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14:paraId="289DE1DE" w14:textId="4BEEDB90" w:rsidR="00922BF9" w:rsidRDefault="00922BF9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14:paraId="2569FBF4" w14:textId="77777777" w:rsidR="00922BF9" w:rsidRDefault="00922BF9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14:paraId="2478D9DA" w14:textId="35CD12E9" w:rsidR="00BE2E11" w:rsidRDefault="00FE63E3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§13</w:t>
      </w:r>
    </w:p>
    <w:p w14:paraId="4B4A3565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1. Niniejsza Umowa jest sporządzona w wersji papierowej w dwóch jednobrzmiących egzemplarzach, jeden dla Zleceniodawcy i jeden dla Zleceniobiorcy, lub w postaci dokumentu elektronicznego opatrzonego przez osoby reprezentujące każdą ze Stron albo osoby przez nie upoważnione kwalifikowanym podpisem elektronicznym.</w:t>
      </w:r>
    </w:p>
    <w:p w14:paraId="78EF3C2E" w14:textId="77777777" w:rsidR="00BE2E11" w:rsidRDefault="00FE63E3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2. Z zastrzeżeniem wyjątków przewidzianych w umowie wszelkie oświadczenia i informacje składane przez strony na podstawie niniejszej umowy wymagają zachowania formy elektronicznej lub pisemnej.</w:t>
      </w:r>
    </w:p>
    <w:p w14:paraId="0CE49E69" w14:textId="77777777"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14:paraId="399DD2A0" w14:textId="77777777" w:rsidR="00BE2E11" w:rsidRDefault="00BE2E11">
      <w:pPr>
        <w:suppressAutoHyphens/>
        <w:spacing w:after="0" w:line="240" w:lineRule="auto"/>
        <w:ind w:right="-45"/>
        <w:jc w:val="center"/>
        <w:rPr>
          <w:rFonts w:ascii="Palatino Linotype" w:eastAsia="Palatino Linotype" w:hAnsi="Palatino Linotype" w:cs="Palatino Linotype"/>
          <w:b/>
        </w:rPr>
      </w:pPr>
    </w:p>
    <w:p w14:paraId="76A60B9B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14:paraId="5B181E16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14:paraId="474717AB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14:paraId="0D63E79F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14:paraId="4CB972D6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14:paraId="01775ECD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14:paraId="5B7C96E4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14:paraId="55B5A06A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  <w:strike/>
        </w:rPr>
      </w:pPr>
    </w:p>
    <w:p w14:paraId="33D7E3EA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</w:rPr>
      </w:pPr>
    </w:p>
    <w:p w14:paraId="7C4F66F0" w14:textId="77777777" w:rsidR="00BE2E11" w:rsidRDefault="00BE2E11">
      <w:pPr>
        <w:suppressAutoHyphens/>
        <w:ind w:right="-45"/>
        <w:rPr>
          <w:rFonts w:ascii="Palatino Linotype" w:eastAsia="Palatino Linotype" w:hAnsi="Palatino Linotype" w:cs="Palatino Linotyp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2"/>
        <w:gridCol w:w="4482"/>
      </w:tblGrid>
      <w:tr w:rsidR="00BE2E11" w14:paraId="7A51BA5D" w14:textId="77777777">
        <w:trPr>
          <w:trHeight w:val="1"/>
        </w:trPr>
        <w:tc>
          <w:tcPr>
            <w:tcW w:w="5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D0AB7" w14:textId="77777777" w:rsidR="00BE2E11" w:rsidRDefault="00FE63E3">
            <w:pPr>
              <w:ind w:right="-142"/>
              <w:jc w:val="center"/>
            </w:pPr>
            <w:r>
              <w:rPr>
                <w:rFonts w:ascii="Palatino Linotype" w:eastAsia="Palatino Linotype" w:hAnsi="Palatino Linotype" w:cs="Palatino Linotype"/>
                <w:i/>
              </w:rPr>
              <w:t>……………………………………………………………..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0B5F8" w14:textId="77777777" w:rsidR="00BE2E11" w:rsidRDefault="00FE63E3">
            <w:pPr>
              <w:ind w:right="-142"/>
              <w:jc w:val="center"/>
            </w:pPr>
            <w:r>
              <w:rPr>
                <w:rFonts w:ascii="Palatino Linotype" w:eastAsia="Palatino Linotype" w:hAnsi="Palatino Linotype" w:cs="Palatino Linotype"/>
                <w:i/>
              </w:rPr>
              <w:t>……………………………………………………………..</w:t>
            </w:r>
          </w:p>
        </w:tc>
      </w:tr>
      <w:tr w:rsidR="00BE2E11" w14:paraId="4F987F8C" w14:textId="77777777">
        <w:trPr>
          <w:trHeight w:val="1"/>
        </w:trPr>
        <w:tc>
          <w:tcPr>
            <w:tcW w:w="5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788BC" w14:textId="77777777" w:rsidR="00BE2E11" w:rsidRDefault="00FE63E3">
            <w:pPr>
              <w:ind w:right="-142"/>
              <w:jc w:val="center"/>
            </w:pPr>
            <w:r>
              <w:rPr>
                <w:rFonts w:ascii="Palatino Linotype" w:eastAsia="Palatino Linotype" w:hAnsi="Palatino Linotype" w:cs="Palatino Linotype"/>
                <w:i/>
              </w:rPr>
              <w:t>Zleceniodawca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54D05" w14:textId="77777777" w:rsidR="00BE2E11" w:rsidRDefault="00FE63E3">
            <w:pPr>
              <w:ind w:right="-142"/>
              <w:jc w:val="center"/>
            </w:pPr>
            <w:r>
              <w:rPr>
                <w:rFonts w:ascii="Palatino Linotype" w:eastAsia="Palatino Linotype" w:hAnsi="Palatino Linotype" w:cs="Palatino Linotype"/>
                <w:i/>
              </w:rPr>
              <w:t>Zleceniobiorca</w:t>
            </w:r>
          </w:p>
        </w:tc>
      </w:tr>
    </w:tbl>
    <w:p w14:paraId="286209AF" w14:textId="77777777" w:rsidR="00BE2E11" w:rsidRDefault="00BE2E11">
      <w:pPr>
        <w:suppressAutoHyphens/>
        <w:jc w:val="right"/>
        <w:rPr>
          <w:rFonts w:ascii="Palatino Linotype" w:eastAsia="Palatino Linotype" w:hAnsi="Palatino Linotype" w:cs="Palatino Linotype"/>
          <w:b/>
          <w:i/>
        </w:rPr>
      </w:pPr>
    </w:p>
    <w:p w14:paraId="541A40A9" w14:textId="77777777" w:rsidR="00BE2E11" w:rsidRDefault="00BE2E11">
      <w:pPr>
        <w:tabs>
          <w:tab w:val="left" w:pos="5040"/>
        </w:tabs>
        <w:suppressAutoHyphens/>
        <w:rPr>
          <w:rFonts w:ascii="Palatino Linotype" w:eastAsia="Palatino Linotype" w:hAnsi="Palatino Linotype" w:cs="Palatino Linotype"/>
          <w:i/>
        </w:rPr>
      </w:pPr>
    </w:p>
    <w:sectPr w:rsidR="00BE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A4C"/>
    <w:multiLevelType w:val="multilevel"/>
    <w:tmpl w:val="132A9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57BFC"/>
    <w:multiLevelType w:val="hybridMultilevel"/>
    <w:tmpl w:val="DBA4DD00"/>
    <w:lvl w:ilvl="0" w:tplc="84E4B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5E31"/>
    <w:multiLevelType w:val="multilevel"/>
    <w:tmpl w:val="47E6CFE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957D12"/>
    <w:multiLevelType w:val="hybridMultilevel"/>
    <w:tmpl w:val="C582841A"/>
    <w:lvl w:ilvl="0" w:tplc="136C8B26">
      <w:start w:val="2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12D7D"/>
    <w:multiLevelType w:val="multilevel"/>
    <w:tmpl w:val="8ACC1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F56262"/>
    <w:multiLevelType w:val="multilevel"/>
    <w:tmpl w:val="4E44E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615C3"/>
    <w:multiLevelType w:val="multilevel"/>
    <w:tmpl w:val="1A2AF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582789"/>
    <w:multiLevelType w:val="hybridMultilevel"/>
    <w:tmpl w:val="AE2C55AE"/>
    <w:lvl w:ilvl="0" w:tplc="EE5255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FF6271"/>
    <w:multiLevelType w:val="multilevel"/>
    <w:tmpl w:val="8556DE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5E0117"/>
    <w:multiLevelType w:val="multilevel"/>
    <w:tmpl w:val="0DF83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584FBA"/>
    <w:multiLevelType w:val="multilevel"/>
    <w:tmpl w:val="B5007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C34C61"/>
    <w:multiLevelType w:val="hybridMultilevel"/>
    <w:tmpl w:val="AD1463CE"/>
    <w:lvl w:ilvl="0" w:tplc="A4A4B2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0F4E13"/>
    <w:multiLevelType w:val="hybridMultilevel"/>
    <w:tmpl w:val="1C52CA04"/>
    <w:lvl w:ilvl="0" w:tplc="DC6842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8807022"/>
    <w:multiLevelType w:val="multilevel"/>
    <w:tmpl w:val="147E7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4A3EDD"/>
    <w:multiLevelType w:val="multilevel"/>
    <w:tmpl w:val="BA10A84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0D3A1A"/>
    <w:multiLevelType w:val="multilevel"/>
    <w:tmpl w:val="577CA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C7E38"/>
    <w:multiLevelType w:val="hybridMultilevel"/>
    <w:tmpl w:val="005ADB2C"/>
    <w:lvl w:ilvl="0" w:tplc="5268CBD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7D0D17"/>
    <w:multiLevelType w:val="hybridMultilevel"/>
    <w:tmpl w:val="5BF43962"/>
    <w:lvl w:ilvl="0" w:tplc="BDAE73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F3DA9"/>
    <w:multiLevelType w:val="multilevel"/>
    <w:tmpl w:val="FB28DE7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5A26EA"/>
    <w:multiLevelType w:val="multilevel"/>
    <w:tmpl w:val="BC34C11A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8B2924"/>
    <w:multiLevelType w:val="multilevel"/>
    <w:tmpl w:val="671C067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014A43"/>
    <w:multiLevelType w:val="hybridMultilevel"/>
    <w:tmpl w:val="8BB87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5"/>
  </w:num>
  <w:num w:numId="6">
    <w:abstractNumId w:val="0"/>
  </w:num>
  <w:num w:numId="7">
    <w:abstractNumId w:val="13"/>
  </w:num>
  <w:num w:numId="8">
    <w:abstractNumId w:val="14"/>
  </w:num>
  <w:num w:numId="9">
    <w:abstractNumId w:val="6"/>
  </w:num>
  <w:num w:numId="10">
    <w:abstractNumId w:val="2"/>
  </w:num>
  <w:num w:numId="11">
    <w:abstractNumId w:val="19"/>
  </w:num>
  <w:num w:numId="12">
    <w:abstractNumId w:val="20"/>
  </w:num>
  <w:num w:numId="13">
    <w:abstractNumId w:val="8"/>
  </w:num>
  <w:num w:numId="14">
    <w:abstractNumId w:val="18"/>
  </w:num>
  <w:num w:numId="15">
    <w:abstractNumId w:val="1"/>
  </w:num>
  <w:num w:numId="16">
    <w:abstractNumId w:val="17"/>
  </w:num>
  <w:num w:numId="17">
    <w:abstractNumId w:val="3"/>
  </w:num>
  <w:num w:numId="18">
    <w:abstractNumId w:val="11"/>
  </w:num>
  <w:num w:numId="19">
    <w:abstractNumId w:val="7"/>
  </w:num>
  <w:num w:numId="20">
    <w:abstractNumId w:val="16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11"/>
    <w:rsid w:val="00255A40"/>
    <w:rsid w:val="004963A7"/>
    <w:rsid w:val="005310F4"/>
    <w:rsid w:val="006242B6"/>
    <w:rsid w:val="006A0175"/>
    <w:rsid w:val="00784F9C"/>
    <w:rsid w:val="00922BF9"/>
    <w:rsid w:val="00AA2641"/>
    <w:rsid w:val="00AE624D"/>
    <w:rsid w:val="00BE2E11"/>
    <w:rsid w:val="00CC2C2C"/>
    <w:rsid w:val="00CD129F"/>
    <w:rsid w:val="00EF585A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1AC2"/>
  <w15:docId w15:val="{BA3B7876-9D07-4E87-A379-67DC2E8E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01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innowacj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vinnowacje.pl/" TargetMode="External"/><Relationship Id="rId12" Type="http://schemas.openxmlformats.org/officeDocument/2006/relationships/hyperlink" Target="http://www.pvinnowacj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im.pl/" TargetMode="External"/><Relationship Id="rId11" Type="http://schemas.openxmlformats.org/officeDocument/2006/relationships/hyperlink" Target="http://www.pvinnowacj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vinnowacj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innowacj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9070-6B2A-4525-8955-323487F4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5478</Words>
  <Characters>32872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Michałek</dc:creator>
  <cp:lastModifiedBy>Mrek Pac</cp:lastModifiedBy>
  <cp:revision>5</cp:revision>
  <dcterms:created xsi:type="dcterms:W3CDTF">2023-02-09T09:41:00Z</dcterms:created>
  <dcterms:modified xsi:type="dcterms:W3CDTF">2023-02-09T11:00:00Z</dcterms:modified>
</cp:coreProperties>
</file>