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8E07EF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D04E9B" w:rsidRDefault="00A15213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ZAPYTANIE OFERTOWE </w:t>
      </w:r>
      <w:r w:rsidR="00FA08E0">
        <w:rPr>
          <w:rFonts w:ascii="Cambria" w:hAnsi="Cambria"/>
          <w:b/>
          <w:bCs/>
          <w:sz w:val="24"/>
          <w:szCs w:val="24"/>
        </w:rPr>
        <w:t>nr ZO/5</w:t>
      </w:r>
      <w:r w:rsidRPr="00D04E9B">
        <w:rPr>
          <w:rFonts w:ascii="Cambria" w:hAnsi="Cambria"/>
          <w:b/>
          <w:bCs/>
          <w:sz w:val="24"/>
          <w:szCs w:val="24"/>
        </w:rPr>
        <w:t>/DMOPV/2022</w:t>
      </w:r>
    </w:p>
    <w:p w:rsidR="00A15213" w:rsidRPr="00D04E9B" w:rsidRDefault="00C5694D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 dnia </w:t>
      </w:r>
      <w:r w:rsidR="00611326">
        <w:rPr>
          <w:rFonts w:ascii="Cambria" w:hAnsi="Cambria"/>
          <w:b/>
          <w:bCs/>
          <w:sz w:val="24"/>
          <w:szCs w:val="24"/>
        </w:rPr>
        <w:t>1</w:t>
      </w:r>
      <w:r w:rsidR="000651D6">
        <w:rPr>
          <w:rFonts w:ascii="Cambria" w:hAnsi="Cambria"/>
          <w:b/>
          <w:bCs/>
          <w:sz w:val="24"/>
          <w:szCs w:val="24"/>
        </w:rPr>
        <w:t>1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</w:t>
      </w:r>
      <w:r w:rsidR="00611326">
        <w:rPr>
          <w:rFonts w:ascii="Cambria" w:hAnsi="Cambria"/>
          <w:b/>
          <w:bCs/>
          <w:sz w:val="24"/>
          <w:szCs w:val="24"/>
        </w:rPr>
        <w:t>października</w:t>
      </w:r>
      <w:r w:rsidR="00BE20B9">
        <w:rPr>
          <w:rFonts w:ascii="Cambria" w:hAnsi="Cambria"/>
          <w:b/>
          <w:bCs/>
          <w:sz w:val="24"/>
          <w:szCs w:val="24"/>
        </w:rPr>
        <w:t xml:space="preserve"> </w:t>
      </w:r>
      <w:r w:rsidRPr="00D04E9B">
        <w:rPr>
          <w:rFonts w:ascii="Cambria" w:hAnsi="Cambria"/>
          <w:b/>
          <w:bCs/>
          <w:sz w:val="24"/>
          <w:szCs w:val="24"/>
        </w:rPr>
        <w:t>2022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E77DFD" w:rsidRPr="00E77DFD" w:rsidRDefault="00A15213" w:rsidP="00E77DFD">
      <w:pPr>
        <w:jc w:val="center"/>
        <w:rPr>
          <w:rFonts w:ascii="Cambria" w:hAnsi="Cambria"/>
          <w:b/>
          <w:sz w:val="24"/>
          <w:szCs w:val="24"/>
        </w:rPr>
      </w:pPr>
      <w:r w:rsidRPr="00D04E9B">
        <w:rPr>
          <w:rFonts w:ascii="Cambria" w:hAnsi="Cambria"/>
          <w:b/>
          <w:sz w:val="24"/>
          <w:szCs w:val="24"/>
        </w:rPr>
        <w:t xml:space="preserve">dot. </w:t>
      </w:r>
      <w:r w:rsidR="00FA08E0" w:rsidRPr="00FA08E0">
        <w:rPr>
          <w:rFonts w:ascii="Cambria" w:hAnsi="Cambria"/>
          <w:b/>
          <w:sz w:val="24"/>
          <w:szCs w:val="24"/>
        </w:rPr>
        <w:t>wykonania usługi oznaczenia rozkładu domieszki całkowitej sodu</w:t>
      </w:r>
      <w:r w:rsidR="00C17670">
        <w:rPr>
          <w:rFonts w:ascii="Cambria" w:hAnsi="Cambria"/>
          <w:b/>
          <w:sz w:val="24"/>
          <w:szCs w:val="24"/>
        </w:rPr>
        <w:t>, litu i wapnia w warstwach tlenku</w:t>
      </w:r>
      <w:r w:rsidR="00FA08E0" w:rsidRPr="00FA08E0">
        <w:rPr>
          <w:rFonts w:ascii="Cambria" w:hAnsi="Cambria"/>
          <w:b/>
          <w:sz w:val="24"/>
          <w:szCs w:val="24"/>
        </w:rPr>
        <w:t xml:space="preserve"> miedzi wytworzonych na podłożu </w:t>
      </w:r>
      <w:r w:rsidR="00C17670">
        <w:rPr>
          <w:rFonts w:ascii="Cambria" w:hAnsi="Cambria"/>
          <w:b/>
          <w:sz w:val="24"/>
          <w:szCs w:val="24"/>
        </w:rPr>
        <w:t>szklanym</w:t>
      </w:r>
      <w:r w:rsidR="00E77DFD">
        <w:rPr>
          <w:rFonts w:ascii="Cambria" w:hAnsi="Cambria"/>
          <w:b/>
          <w:sz w:val="24"/>
          <w:szCs w:val="24"/>
        </w:rPr>
        <w:t xml:space="preserve"> metodą spektrometrii mas jonów wtórnych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im. A. </w:t>
      </w:r>
      <w:proofErr w:type="spellStart"/>
      <w:r w:rsidRPr="00D04E9B">
        <w:rPr>
          <w:rFonts w:ascii="Cambria" w:hAnsi="Cambria"/>
          <w:sz w:val="22"/>
          <w:szCs w:val="22"/>
        </w:rPr>
        <w:t>Krupkowskiego</w:t>
      </w:r>
      <w:proofErr w:type="spellEnd"/>
      <w:r w:rsidRPr="00D04E9B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D04E9B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ul. Reymonta 25, 30-059 Kraków </w:t>
      </w:r>
      <w:r w:rsidRPr="00D04E9B">
        <w:rPr>
          <w:rFonts w:ascii="Cambria" w:hAnsi="Cambria"/>
          <w:sz w:val="22"/>
          <w:szCs w:val="22"/>
        </w:rPr>
        <w:tab/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D04E9B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D04E9B">
        <w:rPr>
          <w:rFonts w:ascii="Cambria" w:hAnsi="Cambria"/>
          <w:b/>
          <w:lang w:eastAsia="ar-SA"/>
        </w:rPr>
        <w:tab/>
      </w:r>
      <w:r w:rsidRPr="00D04E9B">
        <w:rPr>
          <w:rFonts w:ascii="Cambria" w:hAnsi="Cambria"/>
          <w:lang w:eastAsia="ar-SA"/>
        </w:rPr>
        <w:t xml:space="preserve">2.1 Przedmiotem zamówienia jest: </w:t>
      </w:r>
      <w:r w:rsidR="00AD79B0">
        <w:rPr>
          <w:rFonts w:ascii="Cambria" w:hAnsi="Cambria"/>
          <w:b/>
          <w:lang w:eastAsia="ar-SA"/>
        </w:rPr>
        <w:t>wykonanie</w:t>
      </w:r>
      <w:r w:rsidR="00FA08E0" w:rsidRPr="00FA08E0">
        <w:rPr>
          <w:rFonts w:ascii="Cambria" w:hAnsi="Cambria"/>
          <w:b/>
          <w:lang w:eastAsia="ar-SA"/>
        </w:rPr>
        <w:t xml:space="preserve"> usługi oznaczenia rozkładu domieszki całkowitej sodu</w:t>
      </w:r>
      <w:r w:rsidR="00AD79B0">
        <w:rPr>
          <w:rFonts w:ascii="Cambria" w:hAnsi="Cambria"/>
          <w:b/>
          <w:lang w:eastAsia="ar-SA"/>
        </w:rPr>
        <w:t>, litu i wapnia w warstwach tlenku</w:t>
      </w:r>
      <w:r w:rsidR="00FA08E0" w:rsidRPr="00FA08E0">
        <w:rPr>
          <w:rFonts w:ascii="Cambria" w:hAnsi="Cambria"/>
          <w:b/>
          <w:lang w:eastAsia="ar-SA"/>
        </w:rPr>
        <w:t xml:space="preserve"> miedzi wytworzonych na podłożu </w:t>
      </w:r>
      <w:r w:rsidR="00AD79B0">
        <w:rPr>
          <w:rFonts w:ascii="Cambria" w:hAnsi="Cambria"/>
          <w:b/>
          <w:lang w:eastAsia="ar-SA"/>
        </w:rPr>
        <w:t>szklanym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p w:rsidR="00AD79B0" w:rsidRPr="00AD79B0" w:rsidRDefault="00AD79B0" w:rsidP="00AD79B0">
      <w:pPr>
        <w:jc w:val="both"/>
        <w:rPr>
          <w:rFonts w:ascii="Cambria" w:hAnsi="Cambria" w:cs="Calibri"/>
          <w:b/>
          <w:bCs/>
          <w:lang w:eastAsia="ar-SA"/>
        </w:rPr>
      </w:pPr>
      <w:r w:rsidRPr="00AD79B0">
        <w:rPr>
          <w:rFonts w:ascii="Cambria" w:hAnsi="Cambria" w:cs="Calibri"/>
          <w:b/>
          <w:bCs/>
          <w:lang w:eastAsia="ar-SA"/>
        </w:rPr>
        <w:t>1. Ilość próbek przyg</w:t>
      </w:r>
      <w:r>
        <w:rPr>
          <w:rFonts w:ascii="Cambria" w:hAnsi="Cambria" w:cs="Calibri"/>
          <w:b/>
          <w:bCs/>
          <w:lang w:eastAsia="ar-SA"/>
        </w:rPr>
        <w:t>otowanych przez zleceniodawcę: 1</w:t>
      </w:r>
      <w:r w:rsidRPr="00AD79B0">
        <w:rPr>
          <w:rFonts w:ascii="Cambria" w:hAnsi="Cambria" w:cs="Calibri"/>
          <w:b/>
          <w:bCs/>
          <w:lang w:eastAsia="ar-SA"/>
        </w:rPr>
        <w:t>0 szt.</w:t>
      </w:r>
    </w:p>
    <w:p w:rsidR="00AD79B0" w:rsidRPr="00AD79B0" w:rsidRDefault="000944CD" w:rsidP="00AD79B0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2. Rozmiar próbek: 30 mm x 3</w:t>
      </w:r>
      <w:r w:rsidR="00AD79B0" w:rsidRPr="00AD79B0">
        <w:rPr>
          <w:rFonts w:ascii="Cambria" w:hAnsi="Cambria" w:cs="Calibri"/>
          <w:b/>
          <w:bCs/>
          <w:lang w:eastAsia="ar-SA"/>
        </w:rPr>
        <w:t>0 mm</w:t>
      </w:r>
    </w:p>
    <w:p w:rsidR="00AD79B0" w:rsidRDefault="00AD79B0" w:rsidP="00AD79B0">
      <w:pPr>
        <w:jc w:val="both"/>
        <w:rPr>
          <w:rFonts w:ascii="Cambria" w:hAnsi="Cambria" w:cs="Calibri"/>
          <w:b/>
          <w:bCs/>
          <w:lang w:eastAsia="ar-SA"/>
        </w:rPr>
      </w:pPr>
      <w:r w:rsidRPr="00AD79B0">
        <w:rPr>
          <w:rFonts w:ascii="Cambria" w:hAnsi="Cambria" w:cs="Calibri"/>
          <w:b/>
          <w:bCs/>
          <w:lang w:eastAsia="ar-SA"/>
        </w:rPr>
        <w:t xml:space="preserve">3. Grubość </w:t>
      </w:r>
      <w:r>
        <w:rPr>
          <w:rFonts w:ascii="Cambria" w:hAnsi="Cambria" w:cs="Calibri"/>
          <w:b/>
          <w:bCs/>
          <w:lang w:eastAsia="ar-SA"/>
        </w:rPr>
        <w:t>warstwy</w:t>
      </w:r>
      <w:r w:rsidRPr="00AD79B0">
        <w:rPr>
          <w:rFonts w:ascii="Cambria" w:hAnsi="Cambria" w:cs="Calibri"/>
          <w:b/>
          <w:bCs/>
          <w:lang w:eastAsia="ar-SA"/>
        </w:rPr>
        <w:t xml:space="preserve"> : </w:t>
      </w:r>
      <w:r>
        <w:rPr>
          <w:rFonts w:ascii="Cambria" w:hAnsi="Cambria" w:cs="Calibri"/>
          <w:b/>
          <w:bCs/>
          <w:lang w:eastAsia="ar-SA"/>
        </w:rPr>
        <w:t xml:space="preserve">15 – 100 </w:t>
      </w:r>
      <w:proofErr w:type="spellStart"/>
      <w:r>
        <w:rPr>
          <w:rFonts w:ascii="Cambria" w:hAnsi="Cambria" w:cs="Calibri"/>
          <w:b/>
          <w:bCs/>
          <w:lang w:eastAsia="ar-SA"/>
        </w:rPr>
        <w:t>nm</w:t>
      </w:r>
      <w:proofErr w:type="spellEnd"/>
    </w:p>
    <w:p w:rsidR="003014A9" w:rsidRPr="00632843" w:rsidRDefault="003014A9" w:rsidP="003014A9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4</w:t>
      </w:r>
      <w:r w:rsidRPr="00632843">
        <w:rPr>
          <w:rFonts w:ascii="Cambria" w:hAnsi="Cambria" w:cs="Calibri"/>
          <w:b/>
          <w:bCs/>
          <w:lang w:eastAsia="ar-SA"/>
        </w:rPr>
        <w:t xml:space="preserve">. Grubość </w:t>
      </w:r>
      <w:r w:rsidR="004D54CC">
        <w:rPr>
          <w:rFonts w:ascii="Cambria" w:hAnsi="Cambria" w:cs="Calibri"/>
          <w:b/>
          <w:bCs/>
          <w:lang w:eastAsia="ar-SA"/>
        </w:rPr>
        <w:t xml:space="preserve">podłoża szklanego: 5 mm </w:t>
      </w:r>
    </w:p>
    <w:p w:rsidR="00AD79B0" w:rsidRDefault="003014A9" w:rsidP="00AD79B0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5</w:t>
      </w:r>
      <w:r w:rsidR="00AD79B0" w:rsidRPr="00AD79B0">
        <w:rPr>
          <w:rFonts w:ascii="Cambria" w:hAnsi="Cambria" w:cs="Calibri"/>
          <w:b/>
          <w:bCs/>
          <w:lang w:eastAsia="ar-SA"/>
        </w:rPr>
        <w:t>. Udostępnienie wyników cząstkowych w formacie edytowalnym (np.: .xls, .</w:t>
      </w:r>
      <w:proofErr w:type="spellStart"/>
      <w:r w:rsidR="00AD79B0" w:rsidRPr="00AD79B0">
        <w:rPr>
          <w:rFonts w:ascii="Cambria" w:hAnsi="Cambria" w:cs="Calibri"/>
          <w:b/>
          <w:bCs/>
          <w:lang w:eastAsia="ar-SA"/>
        </w:rPr>
        <w:t>xlsx</w:t>
      </w:r>
      <w:proofErr w:type="spellEnd"/>
      <w:r w:rsidR="00AD79B0" w:rsidRPr="00AD79B0">
        <w:rPr>
          <w:rFonts w:ascii="Cambria" w:hAnsi="Cambria" w:cs="Calibri"/>
          <w:b/>
          <w:bCs/>
          <w:lang w:eastAsia="ar-SA"/>
        </w:rPr>
        <w:t>, .dat, .txt, .</w:t>
      </w:r>
      <w:proofErr w:type="spellStart"/>
      <w:r w:rsidR="00AD79B0" w:rsidRPr="00AD79B0">
        <w:rPr>
          <w:rFonts w:ascii="Cambria" w:hAnsi="Cambria" w:cs="Calibri"/>
          <w:b/>
          <w:bCs/>
          <w:lang w:eastAsia="ar-SA"/>
        </w:rPr>
        <w:t>doc</w:t>
      </w:r>
      <w:proofErr w:type="spellEnd"/>
      <w:r w:rsidR="00AD79B0" w:rsidRPr="00AD79B0">
        <w:rPr>
          <w:rFonts w:ascii="Cambria" w:hAnsi="Cambria" w:cs="Calibri"/>
          <w:b/>
          <w:bCs/>
          <w:lang w:eastAsia="ar-SA"/>
        </w:rPr>
        <w:t>, .</w:t>
      </w:r>
      <w:proofErr w:type="spellStart"/>
      <w:r w:rsidR="00AD79B0" w:rsidRPr="00AD79B0">
        <w:rPr>
          <w:rFonts w:ascii="Cambria" w:hAnsi="Cambria" w:cs="Calibri"/>
          <w:b/>
          <w:bCs/>
          <w:lang w:eastAsia="ar-SA"/>
        </w:rPr>
        <w:t>docx</w:t>
      </w:r>
      <w:proofErr w:type="spellEnd"/>
      <w:r w:rsidR="00AD79B0" w:rsidRPr="00AD79B0">
        <w:rPr>
          <w:rFonts w:ascii="Cambria" w:hAnsi="Cambria" w:cs="Calibri"/>
          <w:b/>
          <w:bCs/>
          <w:lang w:eastAsia="ar-SA"/>
        </w:rPr>
        <w:t>, .</w:t>
      </w:r>
      <w:proofErr w:type="spellStart"/>
      <w:r w:rsidR="00AD79B0" w:rsidRPr="00AD79B0">
        <w:rPr>
          <w:rFonts w:ascii="Cambria" w:hAnsi="Cambria" w:cs="Calibri"/>
          <w:b/>
          <w:bCs/>
          <w:lang w:eastAsia="ar-SA"/>
        </w:rPr>
        <w:t>asc</w:t>
      </w:r>
      <w:proofErr w:type="spellEnd"/>
      <w:r w:rsidR="00AD79B0" w:rsidRPr="00AD79B0">
        <w:rPr>
          <w:rFonts w:ascii="Cambria" w:hAnsi="Cambria" w:cs="Calibri"/>
          <w:b/>
          <w:bCs/>
          <w:lang w:eastAsia="ar-SA"/>
        </w:rPr>
        <w:t xml:space="preserve">) </w:t>
      </w:r>
    </w:p>
    <w:p w:rsidR="00116770" w:rsidRPr="00AD79B0" w:rsidRDefault="00116770" w:rsidP="00116770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6</w:t>
      </w:r>
      <w:r w:rsidRPr="00632843">
        <w:rPr>
          <w:rFonts w:ascii="Cambria" w:hAnsi="Cambria" w:cs="Calibri"/>
          <w:b/>
          <w:bCs/>
          <w:lang w:eastAsia="ar-SA"/>
        </w:rPr>
        <w:t xml:space="preserve">. Udostępnienie wyników cząstkowych w formie przydatnej do analizy numerycznej </w:t>
      </w:r>
      <w:r w:rsidRPr="00AD79B0">
        <w:rPr>
          <w:rFonts w:ascii="Cambria" w:hAnsi="Cambria" w:cs="Calibri"/>
          <w:b/>
          <w:bCs/>
          <w:lang w:eastAsia="ar-SA"/>
        </w:rPr>
        <w:t>(np.: .xls, .</w:t>
      </w:r>
      <w:proofErr w:type="spellStart"/>
      <w:r w:rsidRPr="00AD79B0">
        <w:rPr>
          <w:rFonts w:ascii="Cambria" w:hAnsi="Cambria" w:cs="Calibri"/>
          <w:b/>
          <w:bCs/>
          <w:lang w:eastAsia="ar-SA"/>
        </w:rPr>
        <w:t>xlsx</w:t>
      </w:r>
      <w:proofErr w:type="spellEnd"/>
      <w:r w:rsidRPr="00AD79B0">
        <w:rPr>
          <w:rFonts w:ascii="Cambria" w:hAnsi="Cambria" w:cs="Calibri"/>
          <w:b/>
          <w:bCs/>
          <w:lang w:eastAsia="ar-SA"/>
        </w:rPr>
        <w:t>, .dat, .txt, .</w:t>
      </w:r>
      <w:proofErr w:type="spellStart"/>
      <w:r w:rsidRPr="00AD79B0">
        <w:rPr>
          <w:rFonts w:ascii="Cambria" w:hAnsi="Cambria" w:cs="Calibri"/>
          <w:b/>
          <w:bCs/>
          <w:lang w:eastAsia="ar-SA"/>
        </w:rPr>
        <w:t>doc</w:t>
      </w:r>
      <w:proofErr w:type="spellEnd"/>
      <w:r w:rsidRPr="00AD79B0">
        <w:rPr>
          <w:rFonts w:ascii="Cambria" w:hAnsi="Cambria" w:cs="Calibri"/>
          <w:b/>
          <w:bCs/>
          <w:lang w:eastAsia="ar-SA"/>
        </w:rPr>
        <w:t>, .</w:t>
      </w:r>
      <w:proofErr w:type="spellStart"/>
      <w:r w:rsidRPr="00AD79B0">
        <w:rPr>
          <w:rFonts w:ascii="Cambria" w:hAnsi="Cambria" w:cs="Calibri"/>
          <w:b/>
          <w:bCs/>
          <w:lang w:eastAsia="ar-SA"/>
        </w:rPr>
        <w:t>docx</w:t>
      </w:r>
      <w:proofErr w:type="spellEnd"/>
      <w:r w:rsidRPr="00AD79B0">
        <w:rPr>
          <w:rFonts w:ascii="Cambria" w:hAnsi="Cambria" w:cs="Calibri"/>
          <w:b/>
          <w:bCs/>
          <w:lang w:eastAsia="ar-SA"/>
        </w:rPr>
        <w:t>, .</w:t>
      </w:r>
      <w:proofErr w:type="spellStart"/>
      <w:r w:rsidRPr="00AD79B0">
        <w:rPr>
          <w:rFonts w:ascii="Cambria" w:hAnsi="Cambria" w:cs="Calibri"/>
          <w:b/>
          <w:bCs/>
          <w:lang w:eastAsia="ar-SA"/>
        </w:rPr>
        <w:t>asc</w:t>
      </w:r>
      <w:proofErr w:type="spellEnd"/>
      <w:r w:rsidRPr="00AD79B0">
        <w:rPr>
          <w:rFonts w:ascii="Cambria" w:hAnsi="Cambria" w:cs="Calibri"/>
          <w:b/>
          <w:bCs/>
          <w:lang w:eastAsia="ar-SA"/>
        </w:rPr>
        <w:t xml:space="preserve">) </w:t>
      </w:r>
    </w:p>
    <w:p w:rsidR="00116770" w:rsidRPr="00D85C81" w:rsidRDefault="00116770" w:rsidP="00116770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7. Analiza i</w:t>
      </w:r>
      <w:r w:rsidRPr="00D85C81">
        <w:rPr>
          <w:rFonts w:ascii="Cambria" w:hAnsi="Cambria" w:cs="Calibri"/>
          <w:b/>
          <w:bCs/>
          <w:lang w:eastAsia="ar-SA"/>
        </w:rPr>
        <w:t xml:space="preserve"> interpretacja </w:t>
      </w:r>
      <w:r>
        <w:rPr>
          <w:rFonts w:ascii="Cambria" w:hAnsi="Cambria" w:cs="Calibri"/>
          <w:b/>
          <w:bCs/>
          <w:lang w:eastAsia="ar-SA"/>
        </w:rPr>
        <w:t>wyników</w:t>
      </w:r>
      <w:r w:rsidRPr="00D85C81">
        <w:rPr>
          <w:rFonts w:ascii="Cambria" w:hAnsi="Cambria" w:cs="Calibri"/>
          <w:b/>
          <w:bCs/>
          <w:lang w:eastAsia="ar-SA"/>
        </w:rPr>
        <w:t xml:space="preserve"> w formie raportu </w:t>
      </w:r>
      <w:r>
        <w:rPr>
          <w:rFonts w:ascii="Cambria" w:hAnsi="Cambria" w:cs="Calibri"/>
          <w:b/>
          <w:bCs/>
          <w:lang w:eastAsia="ar-SA"/>
        </w:rPr>
        <w:t>w języku angielskim</w:t>
      </w:r>
      <w:r w:rsidRPr="00D85C81">
        <w:rPr>
          <w:rFonts w:ascii="Cambria" w:hAnsi="Cambria" w:cs="Calibri"/>
          <w:b/>
          <w:bCs/>
          <w:lang w:eastAsia="ar-SA"/>
        </w:rPr>
        <w:t xml:space="preserve"> z przytoczeniem referencji. </w:t>
      </w:r>
    </w:p>
    <w:p w:rsidR="00116770" w:rsidRPr="00AD79B0" w:rsidRDefault="00116770" w:rsidP="00AD79B0">
      <w:pPr>
        <w:jc w:val="both"/>
        <w:rPr>
          <w:rFonts w:ascii="Cambria" w:hAnsi="Cambria" w:cs="Calibri"/>
          <w:b/>
          <w:bCs/>
          <w:lang w:eastAsia="ar-SA"/>
        </w:rPr>
      </w:pPr>
    </w:p>
    <w:p w:rsidR="00DC5877" w:rsidRDefault="00AD79B0" w:rsidP="00A15213">
      <w:pPr>
        <w:jc w:val="both"/>
        <w:rPr>
          <w:rFonts w:ascii="Cambria" w:hAnsi="Cambria" w:cs="Calibri"/>
          <w:b/>
          <w:bCs/>
          <w:lang w:eastAsia="ar-SA"/>
        </w:rPr>
      </w:pPr>
      <w:r w:rsidRPr="00AD79B0">
        <w:rPr>
          <w:rFonts w:ascii="Cambria" w:hAnsi="Cambria" w:cs="Calibri"/>
          <w:b/>
          <w:bCs/>
          <w:lang w:eastAsia="ar-SA"/>
        </w:rPr>
        <w:lastRenderedPageBreak/>
        <w:t>Uwaga: Zleceniodawca przygotowuje struktury gotowe do wykonania pomiarów zgodne z geometrią określoną przez zleceniobiorcę.</w:t>
      </w:r>
    </w:p>
    <w:p w:rsidR="00A15213" w:rsidRDefault="00A15213" w:rsidP="00A15213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</w:t>
      </w:r>
      <w:r>
        <w:rPr>
          <w:rFonts w:ascii="Cambria" w:hAnsi="Cambria" w:cs="Calibri"/>
          <w:lang w:eastAsia="ar-SA"/>
        </w:rPr>
        <w:t>Sposób dostarczenia</w:t>
      </w:r>
      <w:r w:rsidRPr="00670097">
        <w:rPr>
          <w:rFonts w:ascii="Cambria" w:hAnsi="Cambria" w:cs="Calibri"/>
          <w:lang w:eastAsia="ar-SA"/>
        </w:rPr>
        <w:t xml:space="preserve"> przedmiotu zamówienia: </w:t>
      </w:r>
    </w:p>
    <w:p w:rsidR="00DC5877" w:rsidRDefault="00DC5877" w:rsidP="00A15213">
      <w:pPr>
        <w:suppressAutoHyphens/>
        <w:jc w:val="both"/>
        <w:rPr>
          <w:rFonts w:ascii="Cambria" w:hAnsi="Cambria" w:cs="Calibri"/>
          <w:b/>
          <w:color w:val="000000"/>
          <w:lang w:eastAsia="ar-SA"/>
        </w:rPr>
      </w:pPr>
      <w:r w:rsidRPr="00DC5877">
        <w:rPr>
          <w:rFonts w:ascii="Cambria" w:hAnsi="Cambria" w:cs="Calibri"/>
          <w:b/>
          <w:color w:val="000000"/>
          <w:lang w:eastAsia="ar-SA"/>
        </w:rPr>
        <w:t xml:space="preserve">Wyniki pomiarów w postaci raportu oraz surowe dane muszą zostać przesłane na adres </w:t>
      </w:r>
      <w:hyperlink r:id="rId8" w:history="1">
        <w:r w:rsidRPr="001449E5">
          <w:rPr>
            <w:rStyle w:val="Hipercze"/>
            <w:rFonts w:ascii="Cambria" w:hAnsi="Cambria" w:cs="Calibri"/>
            <w:b/>
            <w:lang w:eastAsia="ar-SA"/>
          </w:rPr>
          <w:t>k.gawlinska@imim.pl</w:t>
        </w:r>
      </w:hyperlink>
    </w:p>
    <w:p w:rsidR="003E7A42" w:rsidRDefault="003E7A42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7C14D4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</w:t>
      </w:r>
      <w:r w:rsidRPr="007C14D4">
        <w:rPr>
          <w:rFonts w:ascii="Cambria" w:hAnsi="Cambria"/>
          <w:sz w:val="22"/>
          <w:szCs w:val="22"/>
        </w:rPr>
        <w:t xml:space="preserve">przesłana za pośrednictwem poczty elektronicznej na adres: </w:t>
      </w:r>
      <w:r w:rsidRPr="007C14D4">
        <w:rPr>
          <w:rFonts w:ascii="Cambria" w:hAnsi="Cambria"/>
          <w:sz w:val="22"/>
          <w:szCs w:val="22"/>
        </w:rPr>
        <w:tab/>
      </w:r>
      <w:hyperlink r:id="rId9" w:history="1">
        <w:r w:rsidRPr="007C14D4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7C14D4">
        <w:rPr>
          <w:rFonts w:ascii="Cambria" w:hAnsi="Cambria"/>
          <w:sz w:val="22"/>
          <w:szCs w:val="22"/>
        </w:rPr>
        <w:t xml:space="preserve"> w terminie </w:t>
      </w:r>
      <w:r w:rsidRPr="007C14D4">
        <w:rPr>
          <w:rFonts w:ascii="Cambria" w:hAnsi="Cambria"/>
          <w:b/>
          <w:bCs/>
          <w:sz w:val="22"/>
          <w:szCs w:val="22"/>
        </w:rPr>
        <w:t xml:space="preserve">do dnia </w:t>
      </w:r>
      <w:r w:rsidR="00717392">
        <w:rPr>
          <w:rFonts w:ascii="Cambria" w:hAnsi="Cambria"/>
          <w:b/>
          <w:bCs/>
          <w:sz w:val="22"/>
          <w:szCs w:val="22"/>
        </w:rPr>
        <w:t>19 października</w:t>
      </w:r>
      <w:r w:rsidR="001B3F61" w:rsidRPr="007C14D4">
        <w:rPr>
          <w:rFonts w:ascii="Cambria" w:hAnsi="Cambria"/>
          <w:b/>
          <w:bCs/>
          <w:sz w:val="22"/>
          <w:szCs w:val="22"/>
        </w:rPr>
        <w:t xml:space="preserve"> 2022</w:t>
      </w:r>
      <w:r w:rsidRPr="007C14D4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7C14D4">
        <w:rPr>
          <w:rFonts w:ascii="Cambria" w:hAnsi="Cambria"/>
          <w:b/>
          <w:sz w:val="22"/>
          <w:szCs w:val="22"/>
        </w:rPr>
        <w:t>nie będą rozpatrywane</w:t>
      </w:r>
      <w:r w:rsidRPr="007C14D4">
        <w:rPr>
          <w:rFonts w:ascii="Cambria" w:hAnsi="Cambria"/>
          <w:sz w:val="22"/>
          <w:szCs w:val="22"/>
        </w:rPr>
        <w:t xml:space="preserve">. 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 xml:space="preserve"> </w:t>
      </w: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7C14D4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7C14D4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7C14D4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7C14D4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7D27E4" w:rsidRDefault="00A15213" w:rsidP="007D27E4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7C14D4">
        <w:rPr>
          <w:rFonts w:ascii="Cambria" w:hAnsi="Cambria" w:cs="Calibri"/>
          <w:iCs/>
          <w:lang w:eastAsia="ar-SA"/>
        </w:rPr>
        <w:t>Zamówienie musi być zrealizowane w terminie</w:t>
      </w:r>
      <w:r w:rsidRPr="007C14D4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7D27E4">
        <w:rPr>
          <w:rFonts w:ascii="Cambria" w:hAnsi="Cambria" w:cs="Calibri"/>
          <w:b/>
          <w:bCs/>
          <w:iCs/>
          <w:lang w:eastAsia="ar-SA"/>
        </w:rPr>
        <w:t>28 dni od dnia otrzymania ostatniej próbki przez Zleceniobiorcę</w:t>
      </w: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F41E81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F41E81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F41E81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F41E81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F41E81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F41E81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F41E81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10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E7A42" w:rsidRDefault="003E7A4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E7A42" w:rsidRDefault="003E7A4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E7A42" w:rsidRDefault="003E7A4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 w:rsidRPr="007C14D4">
        <w:rPr>
          <w:rFonts w:ascii="Cambria" w:hAnsi="Cambria"/>
          <w:bCs/>
          <w:sz w:val="18"/>
          <w:szCs w:val="18"/>
          <w:lang w:eastAsia="ar-SA"/>
        </w:rPr>
        <w:lastRenderedPageBreak/>
        <w:t>Załącznik Nr 1</w:t>
      </w:r>
      <w:r w:rsidRPr="007C14D4">
        <w:rPr>
          <w:sz w:val="18"/>
          <w:szCs w:val="18"/>
        </w:rPr>
        <w:t xml:space="preserve"> </w:t>
      </w:r>
      <w:r w:rsidRPr="007C14D4">
        <w:rPr>
          <w:sz w:val="18"/>
          <w:szCs w:val="18"/>
        </w:rPr>
        <w:br/>
        <w:t xml:space="preserve">do ZAPYTANIA OFERTOWEGO </w:t>
      </w:r>
      <w:r w:rsidR="00A6205F">
        <w:rPr>
          <w:sz w:val="18"/>
          <w:szCs w:val="18"/>
        </w:rPr>
        <w:t>nr ZO/5</w:t>
      </w:r>
      <w:r w:rsidRPr="007C14D4">
        <w:rPr>
          <w:sz w:val="18"/>
          <w:szCs w:val="18"/>
        </w:rPr>
        <w:t>/DMOPV/2022</w:t>
      </w:r>
      <w:r w:rsidRPr="007C14D4">
        <w:rPr>
          <w:sz w:val="18"/>
          <w:szCs w:val="18"/>
        </w:rPr>
        <w:br/>
        <w:t xml:space="preserve">z dnia  </w:t>
      </w:r>
      <w:r w:rsidR="00717392">
        <w:rPr>
          <w:sz w:val="18"/>
          <w:szCs w:val="18"/>
        </w:rPr>
        <w:t>1</w:t>
      </w:r>
      <w:r w:rsidR="00A96CCD">
        <w:rPr>
          <w:sz w:val="18"/>
          <w:szCs w:val="18"/>
        </w:rPr>
        <w:t>1</w:t>
      </w:r>
      <w:r w:rsidR="007C14D4" w:rsidRPr="007C14D4">
        <w:rPr>
          <w:sz w:val="18"/>
          <w:szCs w:val="18"/>
        </w:rPr>
        <w:t xml:space="preserve"> </w:t>
      </w:r>
      <w:r w:rsidR="00717392">
        <w:rPr>
          <w:sz w:val="18"/>
          <w:szCs w:val="18"/>
        </w:rPr>
        <w:t>października</w:t>
      </w:r>
      <w:r w:rsidR="00BE20B9">
        <w:rPr>
          <w:sz w:val="18"/>
          <w:szCs w:val="18"/>
        </w:rPr>
        <w:t xml:space="preserve"> </w:t>
      </w:r>
      <w:r w:rsidR="007C14D4" w:rsidRPr="007C14D4">
        <w:rPr>
          <w:sz w:val="18"/>
          <w:szCs w:val="18"/>
        </w:rPr>
        <w:t>2022</w:t>
      </w:r>
      <w:r w:rsidRPr="007C14D4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6B31E9">
        <w:rPr>
          <w:rFonts w:ascii="Cambria" w:hAnsi="Cambria"/>
          <w:lang w:eastAsia="ar-SA"/>
        </w:rPr>
        <w:t>Przys</w:t>
      </w:r>
      <w:r>
        <w:rPr>
          <w:rFonts w:ascii="Cambria" w:hAnsi="Cambria"/>
          <w:lang w:eastAsia="ar-SA"/>
        </w:rPr>
        <w:t xml:space="preserve">tępując do udziału w </w:t>
      </w:r>
      <w:r w:rsidRPr="006B31E9">
        <w:rPr>
          <w:rFonts w:ascii="Cambria" w:hAnsi="Cambria"/>
          <w:lang w:eastAsia="ar-SA"/>
        </w:rPr>
        <w:t>postępowaniu ofertowym</w:t>
      </w:r>
      <w:r w:rsidRPr="006B31E9">
        <w:t xml:space="preserve"> </w:t>
      </w:r>
      <w:r>
        <w:rPr>
          <w:rFonts w:ascii="Cambria" w:hAnsi="Cambria"/>
          <w:lang w:eastAsia="ar-SA"/>
        </w:rPr>
        <w:t xml:space="preserve">nr </w:t>
      </w:r>
      <w:r w:rsidR="007C14D4" w:rsidRPr="00A96CCD">
        <w:rPr>
          <w:rFonts w:ascii="Cambria" w:hAnsi="Cambria"/>
          <w:b/>
          <w:lang w:eastAsia="ar-SA"/>
        </w:rPr>
        <w:t>ZO/</w:t>
      </w:r>
      <w:r w:rsidR="005D65E5">
        <w:rPr>
          <w:rFonts w:ascii="Cambria" w:hAnsi="Cambria"/>
          <w:b/>
          <w:lang w:eastAsia="ar-SA"/>
        </w:rPr>
        <w:t>5</w:t>
      </w:r>
      <w:r w:rsidRPr="007C14D4">
        <w:rPr>
          <w:rFonts w:ascii="Cambria" w:hAnsi="Cambria"/>
          <w:b/>
          <w:lang w:eastAsia="ar-SA"/>
        </w:rPr>
        <w:t>/DMOPV</w:t>
      </w:r>
      <w:r w:rsidR="007C14D4" w:rsidRPr="007C14D4">
        <w:rPr>
          <w:rFonts w:ascii="Cambria" w:hAnsi="Cambria"/>
          <w:b/>
          <w:lang w:eastAsia="ar-SA"/>
        </w:rPr>
        <w:t>/2022</w:t>
      </w:r>
      <w:r w:rsidRPr="007C14D4">
        <w:rPr>
          <w:rFonts w:ascii="Cambria" w:hAnsi="Cambria"/>
          <w:lang w:eastAsia="ar-SA"/>
        </w:rPr>
        <w:t xml:space="preserve">, oferuję </w:t>
      </w:r>
      <w:r w:rsidR="005D65E5" w:rsidRPr="005D65E5">
        <w:rPr>
          <w:rFonts w:ascii="Cambria" w:hAnsi="Cambria"/>
          <w:b/>
          <w:lang w:eastAsia="ar-SA"/>
        </w:rPr>
        <w:t>wykonanie usługi oznaczenia rozkładu domieszki całkowitej sodu, litu i wapnia w warstwach tlenku miedzi wytworzonych na podłożu szklanym</w:t>
      </w:r>
      <w:r w:rsidRPr="007C14D4">
        <w:rPr>
          <w:rFonts w:ascii="Cambria" w:hAnsi="Cambria"/>
          <w:lang w:eastAsia="ar-SA"/>
        </w:rPr>
        <w:t>,</w:t>
      </w:r>
      <w:r w:rsidRPr="007C14D4">
        <w:rPr>
          <w:rFonts w:ascii="Cambria" w:hAnsi="Cambria"/>
          <w:b/>
          <w:color w:val="FF0000"/>
          <w:lang w:eastAsia="ar-SA"/>
        </w:rPr>
        <w:t xml:space="preserve"> </w:t>
      </w:r>
      <w:r w:rsidR="00A96CCD">
        <w:rPr>
          <w:rFonts w:ascii="Cambria" w:hAnsi="Cambria"/>
          <w:lang w:eastAsia="ar-SA"/>
        </w:rPr>
        <w:t>będących</w:t>
      </w:r>
      <w:r w:rsidRPr="007C14D4">
        <w:rPr>
          <w:rFonts w:ascii="Cambria" w:hAnsi="Cambria"/>
          <w:lang w:eastAsia="ar-SA"/>
        </w:rPr>
        <w:t xml:space="preserve"> przedmiotem ww. zapytania ofertowego na zasadach określonych w tym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BE20B9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BE20B9" w:rsidRDefault="00BE20B9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7D27E4" w:rsidRDefault="007D27E4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  <w:lang w:eastAsia="ar-SA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BF6472" w:rsidRPr="007C14D4" w:rsidRDefault="00BF6472" w:rsidP="00BF647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A428C9">
        <w:rPr>
          <w:rFonts w:ascii="Cambria" w:hAnsi="Cambria"/>
          <w:sz w:val="20"/>
          <w:szCs w:val="20"/>
        </w:rPr>
        <w:t xml:space="preserve"> przypadku wyboru mojej oferty przez IMIM PAN</w:t>
      </w:r>
      <w:r>
        <w:rPr>
          <w:rFonts w:ascii="Cambria" w:hAnsi="Cambria"/>
          <w:sz w:val="20"/>
          <w:szCs w:val="20"/>
        </w:rPr>
        <w:t xml:space="preserve"> zobowiązuję się</w:t>
      </w:r>
      <w:r w:rsidRPr="00A428C9">
        <w:rPr>
          <w:rFonts w:ascii="Cambria" w:hAnsi="Cambria"/>
          <w:sz w:val="20"/>
          <w:szCs w:val="20"/>
        </w:rPr>
        <w:t xml:space="preserve"> do dostarczenia </w:t>
      </w:r>
      <w:r>
        <w:rPr>
          <w:rFonts w:ascii="Cambria" w:hAnsi="Cambria"/>
          <w:sz w:val="20"/>
          <w:szCs w:val="20"/>
        </w:rPr>
        <w:t>wyników</w:t>
      </w:r>
      <w:r>
        <w:t xml:space="preserve"> </w:t>
      </w:r>
      <w:r w:rsidRPr="009E51DB">
        <w:rPr>
          <w:rFonts w:ascii="Cambria" w:hAnsi="Cambria"/>
          <w:sz w:val="20"/>
          <w:szCs w:val="20"/>
        </w:rPr>
        <w:t>pomiar</w:t>
      </w:r>
      <w:r>
        <w:rPr>
          <w:rFonts w:ascii="Cambria" w:hAnsi="Cambria"/>
          <w:sz w:val="20"/>
          <w:szCs w:val="20"/>
        </w:rPr>
        <w:t>ów w postaci raportu oraz surowych danych</w:t>
      </w:r>
      <w:r w:rsidRPr="009E51DB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na wskazany adres email.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7C14D4">
        <w:rPr>
          <w:rFonts w:ascii="Cambria" w:hAnsi="Cambria"/>
          <w:sz w:val="20"/>
          <w:szCs w:val="20"/>
        </w:rPr>
        <w:t>tekst jedn.: Dz.U. z 2021 r., poz. 217</w:t>
      </w:r>
      <w:r w:rsidR="00C22125" w:rsidRPr="007C14D4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DE5FC2" w:rsidRPr="00670097" w:rsidSect="002217C2">
      <w:headerReference w:type="default" r:id="rId11"/>
      <w:footerReference w:type="default" r:id="rId12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EF" w:rsidRDefault="008E07EF" w:rsidP="00F27038">
      <w:pPr>
        <w:spacing w:after="0" w:line="240" w:lineRule="auto"/>
      </w:pPr>
      <w:r>
        <w:separator/>
      </w:r>
    </w:p>
  </w:endnote>
  <w:endnote w:type="continuationSeparator" w:id="0">
    <w:p w:rsidR="008E07EF" w:rsidRDefault="008E07EF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E81" w:rsidRDefault="00F41E81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41E81" w:rsidRDefault="00F41E81" w:rsidP="00035C1E">
    <w:pPr>
      <w:pStyle w:val="Stopka"/>
      <w:jc w:val="center"/>
      <w:rPr>
        <w:rFonts w:ascii="MyriadPro-Light" w:eastAsia="MyriadPro-Light" w:cs="MyriadPro-Light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1E81" w:rsidRDefault="00F41E81" w:rsidP="00035C1E">
    <w:pPr>
      <w:pStyle w:val="Stopka"/>
      <w:jc w:val="center"/>
      <w:rPr>
        <w:rFonts w:ascii="MyriadPro-Light" w:eastAsia="MyriadPro-Light" w:cs="MyriadPro-Light"/>
      </w:rPr>
    </w:pPr>
  </w:p>
  <w:p w:rsidR="00F41E81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F41E81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F41E81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F41E81" w:rsidRPr="00A921A6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EF" w:rsidRDefault="008E07EF" w:rsidP="00F27038">
      <w:pPr>
        <w:spacing w:after="0" w:line="240" w:lineRule="auto"/>
      </w:pPr>
      <w:r>
        <w:separator/>
      </w:r>
    </w:p>
  </w:footnote>
  <w:footnote w:type="continuationSeparator" w:id="0">
    <w:p w:rsidR="008E07EF" w:rsidRDefault="008E07EF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E81" w:rsidRDefault="00F41E81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E08">
      <w:rPr>
        <w:rFonts w:ascii="MyriadPro-Semibold" w:hAnsi="MyriadPro-Semibold" w:cs="MyriadPro-Semibold"/>
      </w:rPr>
      <w:t xml:space="preserve"> </w:t>
    </w:r>
  </w:p>
  <w:p w:rsidR="00F41E81" w:rsidRDefault="00F41E81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F41E81" w:rsidRPr="00EB4522" w:rsidRDefault="00F41E81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41E81" w:rsidRPr="00EB4522" w:rsidRDefault="00F41E81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173D9"/>
    <w:rsid w:val="0003205F"/>
    <w:rsid w:val="00035C1E"/>
    <w:rsid w:val="000619DE"/>
    <w:rsid w:val="000651D6"/>
    <w:rsid w:val="000944CD"/>
    <w:rsid w:val="00116770"/>
    <w:rsid w:val="00144384"/>
    <w:rsid w:val="0014451F"/>
    <w:rsid w:val="001679B0"/>
    <w:rsid w:val="001814F6"/>
    <w:rsid w:val="0019232B"/>
    <w:rsid w:val="001B3F61"/>
    <w:rsid w:val="002217C2"/>
    <w:rsid w:val="0023080E"/>
    <w:rsid w:val="002323E3"/>
    <w:rsid w:val="00272F0C"/>
    <w:rsid w:val="00275E08"/>
    <w:rsid w:val="002C034E"/>
    <w:rsid w:val="003014A9"/>
    <w:rsid w:val="00352D30"/>
    <w:rsid w:val="003E7A42"/>
    <w:rsid w:val="004031BC"/>
    <w:rsid w:val="004843E9"/>
    <w:rsid w:val="004D54CC"/>
    <w:rsid w:val="00563E92"/>
    <w:rsid w:val="005756E0"/>
    <w:rsid w:val="0057740F"/>
    <w:rsid w:val="005D65E5"/>
    <w:rsid w:val="005D6946"/>
    <w:rsid w:val="005D71C1"/>
    <w:rsid w:val="005F0F7E"/>
    <w:rsid w:val="0060391F"/>
    <w:rsid w:val="00607E62"/>
    <w:rsid w:val="00611326"/>
    <w:rsid w:val="006120FF"/>
    <w:rsid w:val="006B479F"/>
    <w:rsid w:val="00717392"/>
    <w:rsid w:val="0076147B"/>
    <w:rsid w:val="007B319B"/>
    <w:rsid w:val="007C14D4"/>
    <w:rsid w:val="007D27B9"/>
    <w:rsid w:val="007D27E4"/>
    <w:rsid w:val="007E3736"/>
    <w:rsid w:val="00806DE3"/>
    <w:rsid w:val="00812722"/>
    <w:rsid w:val="0087180A"/>
    <w:rsid w:val="008C7753"/>
    <w:rsid w:val="008D7F83"/>
    <w:rsid w:val="008E07EF"/>
    <w:rsid w:val="008E4BA5"/>
    <w:rsid w:val="00924129"/>
    <w:rsid w:val="009A749B"/>
    <w:rsid w:val="009E3ED3"/>
    <w:rsid w:val="009E78F2"/>
    <w:rsid w:val="00A15213"/>
    <w:rsid w:val="00A6205F"/>
    <w:rsid w:val="00A66749"/>
    <w:rsid w:val="00A921A6"/>
    <w:rsid w:val="00A96CCD"/>
    <w:rsid w:val="00AD79B0"/>
    <w:rsid w:val="00AF7DF5"/>
    <w:rsid w:val="00B23EED"/>
    <w:rsid w:val="00B46678"/>
    <w:rsid w:val="00B6634A"/>
    <w:rsid w:val="00BA4C47"/>
    <w:rsid w:val="00BE20B9"/>
    <w:rsid w:val="00BE4D7A"/>
    <w:rsid w:val="00BF6472"/>
    <w:rsid w:val="00C17670"/>
    <w:rsid w:val="00C22125"/>
    <w:rsid w:val="00C41FBF"/>
    <w:rsid w:val="00C47E82"/>
    <w:rsid w:val="00C5694D"/>
    <w:rsid w:val="00CA5D4C"/>
    <w:rsid w:val="00D04E9B"/>
    <w:rsid w:val="00D91735"/>
    <w:rsid w:val="00DC5877"/>
    <w:rsid w:val="00DE5FC2"/>
    <w:rsid w:val="00DE67AD"/>
    <w:rsid w:val="00DF6D1D"/>
    <w:rsid w:val="00E1299C"/>
    <w:rsid w:val="00E60EDF"/>
    <w:rsid w:val="00E77DFD"/>
    <w:rsid w:val="00EA705E"/>
    <w:rsid w:val="00EA731A"/>
    <w:rsid w:val="00EB4522"/>
    <w:rsid w:val="00F27038"/>
    <w:rsid w:val="00F41E81"/>
    <w:rsid w:val="00FA08E0"/>
    <w:rsid w:val="00FE2358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A9E3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zimierz.drabczyk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gawlinska@imi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14</cp:revision>
  <cp:lastPrinted>2022-08-31T07:57:00Z</cp:lastPrinted>
  <dcterms:created xsi:type="dcterms:W3CDTF">2022-10-10T11:06:00Z</dcterms:created>
  <dcterms:modified xsi:type="dcterms:W3CDTF">2022-10-11T07:42:00Z</dcterms:modified>
</cp:coreProperties>
</file>