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B5D54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Instytut Metalurgii i Inżynierii Materiałowej </w:t>
      </w:r>
    </w:p>
    <w:p w14:paraId="7D482280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im. A.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Krupkowskiego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Polskiej Akademii Nauk </w:t>
      </w:r>
    </w:p>
    <w:p w14:paraId="5360712D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ul. Reymonta 25, 30-059 Kraków</w:t>
      </w:r>
    </w:p>
    <w:p w14:paraId="35E2B2AD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strona internetowa: www.imim.pl</w:t>
      </w:r>
    </w:p>
    <w:p w14:paraId="54ED5CD4" w14:textId="77777777" w:rsidR="00F97172" w:rsidRPr="00013C4A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</w:pPr>
      <w:r w:rsidRPr="007547AA">
        <w:rPr>
          <w:rFonts w:ascii="Palatino Linotype" w:eastAsia="Palatino Linotype" w:hAnsi="Palatino Linotype" w:cs="Palatino Linotype"/>
          <w:color w:val="000000"/>
          <w:sz w:val="22"/>
          <w:szCs w:val="22"/>
          <w:lang w:val="en-GB"/>
        </w:rPr>
        <w:t xml:space="preserve">e-mail: </w:t>
      </w:r>
      <w:r w:rsidR="00ED6686" w:rsidRPr="00013C4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  <w:t>zapytania_ofertowe@imim.pl</w:t>
      </w:r>
      <w:r w:rsidRPr="00013C4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  <w:t xml:space="preserve"> </w:t>
      </w:r>
    </w:p>
    <w:p w14:paraId="310F23E2" w14:textId="2512522E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 w:rsidRPr="00DC3F2C">
        <w:rPr>
          <w:rFonts w:ascii="Palatino Linotype" w:eastAsia="Palatino Linotype" w:hAnsi="Palatino Linotype" w:cs="Palatino Linotype"/>
          <w:color w:val="000000"/>
          <w:sz w:val="22"/>
          <w:szCs w:val="22"/>
        </w:rPr>
        <w:t>znak sprawy</w:t>
      </w:r>
      <w:r w:rsidRPr="00013C4A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: </w:t>
      </w:r>
      <w:r w:rsidR="00ED6686" w:rsidRPr="00013C4A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DZB.261.</w:t>
      </w:r>
      <w:r w:rsidR="00233C98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4</w:t>
      </w:r>
      <w:r w:rsidR="00ED6686" w:rsidRPr="00013C4A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.202</w:t>
      </w:r>
      <w:r w:rsidR="00013C4A" w:rsidRPr="00013C4A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4</w:t>
      </w:r>
    </w:p>
    <w:p w14:paraId="2CE05A09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14:paraId="35EAE94E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ZAPROSZENIE DO SKŁADANIA OFERT NA USŁUGĘ</w:t>
      </w:r>
      <w:r w:rsidRPr="00ED6686">
        <w:rPr>
          <w:rFonts w:ascii="Palatino Linotype" w:eastAsia="Book Antiqua" w:hAnsi="Palatino Linotype" w:cs="Book Antiqua"/>
          <w:color w:val="000000"/>
          <w:sz w:val="22"/>
          <w:szCs w:val="22"/>
        </w:rPr>
        <w:t>:</w:t>
      </w:r>
    </w:p>
    <w:p w14:paraId="10052D9B" w14:textId="2BA59F0B" w:rsidR="00F97172" w:rsidRPr="008A57D9" w:rsidRDefault="00313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Times New Roman" w:hAnsi="Palatino Linotype"/>
          <w:b/>
          <w:color w:val="000000"/>
          <w:sz w:val="22"/>
          <w:szCs w:val="22"/>
        </w:rPr>
      </w:pPr>
      <w:r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Wykonanie </w:t>
      </w:r>
      <w:r w:rsidR="00A7187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test</w:t>
      </w:r>
      <w:r w:rsidR="00AC4C3C">
        <w:rPr>
          <w:rFonts w:ascii="Palatino Linotype" w:eastAsia="Times New Roman" w:hAnsi="Palatino Linotype"/>
          <w:b/>
          <w:color w:val="000000"/>
          <w:sz w:val="22"/>
          <w:szCs w:val="22"/>
        </w:rPr>
        <w:t>ów</w:t>
      </w:r>
      <w:r w:rsidR="00A7187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SARS-CoV-2</w:t>
      </w:r>
      <w:r w:rsidR="00B70ED0" w:rsidRPr="002527C7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</w:t>
      </w:r>
      <w:r w:rsidR="00A7187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oraz </w:t>
      </w:r>
      <w:r w:rsidR="00B70ED0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wirusa </w:t>
      </w:r>
      <w:proofErr w:type="spellStart"/>
      <w:r w:rsidR="00B70ED0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Zika</w:t>
      </w:r>
      <w:proofErr w:type="spellEnd"/>
      <w:r w:rsidR="00B70ED0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(</w:t>
      </w:r>
      <w:r w:rsidR="00A7187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wirus przenoszon</w:t>
      </w:r>
      <w:r w:rsid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y</w:t>
      </w:r>
      <w:r w:rsidR="00A7187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przez krew, </w:t>
      </w:r>
      <w:r w:rsidR="00A864ED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z grupy </w:t>
      </w:r>
      <w:proofErr w:type="spellStart"/>
      <w:r w:rsidR="00A864ED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flawiwirusy</w:t>
      </w:r>
      <w:proofErr w:type="spellEnd"/>
      <w:r w:rsidR="00B70ED0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)</w:t>
      </w:r>
      <w:r w:rsidR="00A864ED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</w:t>
      </w:r>
    </w:p>
    <w:p w14:paraId="45872080" w14:textId="77777777" w:rsidR="00F97172" w:rsidRPr="002527C7" w:rsidRDefault="00F9717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14:paraId="6BF6BB38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I. ZAMAWIAJĄCY: </w:t>
      </w:r>
    </w:p>
    <w:p w14:paraId="737942AF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Instytut Metalurgii i Inżynierii Materiałowej </w:t>
      </w:r>
    </w:p>
    <w:p w14:paraId="0E0030C8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bookmarkStart w:id="0" w:name="_heading=h.gjdgxs" w:colFirst="0" w:colLast="0"/>
      <w:bookmarkEnd w:id="0"/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im. A. </w:t>
      </w:r>
      <w:proofErr w:type="spellStart"/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Krupkowskiego</w:t>
      </w:r>
      <w:proofErr w:type="spellEnd"/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Polskiej Akademii Nauk </w:t>
      </w:r>
    </w:p>
    <w:p w14:paraId="385C3037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ul. Reymonta 25, 30-059 Kraków </w:t>
      </w:r>
    </w:p>
    <w:p w14:paraId="43B2735D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NIP: 6750001857, REGON: 000326374 </w:t>
      </w:r>
    </w:p>
    <w:p w14:paraId="052B50A5" w14:textId="69C16A62" w:rsidR="00A7187C" w:rsidRDefault="00A7187C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Book Antiqua" w:hAnsi="Palatino Linotype" w:cs="Book Antiqua"/>
          <w:color w:val="000000"/>
          <w:sz w:val="22"/>
          <w:szCs w:val="22"/>
        </w:rPr>
      </w:pPr>
    </w:p>
    <w:p w14:paraId="21DE4E9C" w14:textId="77777777" w:rsidR="00F97172" w:rsidRPr="00ED6686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II. OPIS PRZEDMIOTU ZAMÓWIENIA: </w:t>
      </w:r>
    </w:p>
    <w:p w14:paraId="687A6B58" w14:textId="0FDC7B62" w:rsidR="00F97172" w:rsidRPr="00ED6686" w:rsidRDefault="00D60122" w:rsidP="00ED6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Żywotność </w:t>
      </w:r>
      <w:r w:rsidR="002D51F2" w:rsidRPr="00FA7C4F">
        <w:rPr>
          <w:rFonts w:ascii="Palatino Linotype" w:eastAsia="Times New Roman" w:hAnsi="Palatino Linotype"/>
          <w:b/>
          <w:sz w:val="22"/>
          <w:szCs w:val="22"/>
        </w:rPr>
        <w:t>SARS-CoV-2</w:t>
      </w:r>
      <w:r w:rsidR="00E7118E">
        <w:rPr>
          <w:rFonts w:ascii="Palatino Linotype" w:eastAsia="Times New Roman" w:hAnsi="Palatino Linotype"/>
          <w:b/>
          <w:sz w:val="22"/>
          <w:szCs w:val="22"/>
        </w:rPr>
        <w:t xml:space="preserve"> z rodziny </w:t>
      </w:r>
      <w:proofErr w:type="spellStart"/>
      <w:r w:rsidR="00E7118E" w:rsidRPr="008A57D9">
        <w:rPr>
          <w:rFonts w:ascii="Palatino Linotype" w:eastAsia="Times New Roman" w:hAnsi="Palatino Linotype"/>
          <w:b/>
          <w:i/>
          <w:sz w:val="22"/>
          <w:szCs w:val="22"/>
        </w:rPr>
        <w:t>Coronaviridae</w:t>
      </w:r>
      <w:proofErr w:type="spellEnd"/>
      <w:r w:rsidR="00E7118E">
        <w:rPr>
          <w:rFonts w:ascii="Palatino Linotype" w:eastAsia="Times New Roman" w:hAnsi="Palatino Linotype"/>
          <w:b/>
          <w:sz w:val="22"/>
          <w:szCs w:val="22"/>
        </w:rPr>
        <w:t xml:space="preserve"> (wirusy przenoszone drogą kropelkową)</w:t>
      </w:r>
      <w:r w:rsidR="002D51F2" w:rsidRPr="00FA7C4F">
        <w:rPr>
          <w:rFonts w:ascii="Palatino Linotype" w:eastAsia="Times New Roman" w:hAnsi="Palatino Linotype"/>
          <w:b/>
          <w:sz w:val="22"/>
          <w:szCs w:val="22"/>
        </w:rPr>
        <w:t xml:space="preserve"> oraz wirus</w:t>
      </w:r>
      <w:r w:rsidR="00E7118E">
        <w:rPr>
          <w:rFonts w:ascii="Palatino Linotype" w:eastAsia="Times New Roman" w:hAnsi="Palatino Linotype"/>
          <w:b/>
          <w:sz w:val="22"/>
          <w:szCs w:val="22"/>
        </w:rPr>
        <w:t xml:space="preserve">a </w:t>
      </w:r>
      <w:proofErr w:type="spellStart"/>
      <w:r w:rsidR="00E7118E">
        <w:rPr>
          <w:rFonts w:ascii="Palatino Linotype" w:eastAsia="Times New Roman" w:hAnsi="Palatino Linotype"/>
          <w:b/>
          <w:sz w:val="22"/>
          <w:szCs w:val="22"/>
        </w:rPr>
        <w:t>Zika</w:t>
      </w:r>
      <w:proofErr w:type="spellEnd"/>
      <w:r w:rsidR="002D51F2" w:rsidRPr="00FA7C4F">
        <w:rPr>
          <w:rFonts w:ascii="Palatino Linotype" w:eastAsia="Times New Roman" w:hAnsi="Palatino Linotype"/>
          <w:b/>
          <w:sz w:val="22"/>
          <w:szCs w:val="22"/>
        </w:rPr>
        <w:t xml:space="preserve"> </w:t>
      </w:r>
      <w:r w:rsidR="00E7118E">
        <w:rPr>
          <w:rFonts w:ascii="Palatino Linotype" w:eastAsia="Times New Roman" w:hAnsi="Palatino Linotype"/>
          <w:b/>
          <w:sz w:val="22"/>
          <w:szCs w:val="22"/>
        </w:rPr>
        <w:t xml:space="preserve">z </w:t>
      </w:r>
      <w:r w:rsidR="0088572E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rodziny </w:t>
      </w:r>
      <w:proofErr w:type="spellStart"/>
      <w:r w:rsidR="0088572E" w:rsidRPr="002527C7">
        <w:rPr>
          <w:rFonts w:ascii="Palatino Linotype" w:eastAsia="Times New Roman" w:hAnsi="Palatino Linotype"/>
          <w:b/>
          <w:i/>
          <w:iCs/>
          <w:color w:val="000000"/>
          <w:sz w:val="22"/>
          <w:szCs w:val="22"/>
        </w:rPr>
        <w:t>Flaviviridae</w:t>
      </w:r>
      <w:proofErr w:type="spellEnd"/>
      <w:r w:rsidR="00E7118E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(wirusy przenoszone przez krew) </w:t>
      </w:r>
      <w:r w:rsidR="00A864ED" w:rsidRPr="002527C7">
        <w:rPr>
          <w:rFonts w:ascii="Palatino Linotype" w:eastAsia="Times New Roman" w:hAnsi="Palatino Linotype"/>
          <w:b/>
          <w:i/>
          <w:iCs/>
          <w:color w:val="000000"/>
          <w:sz w:val="22"/>
          <w:szCs w:val="22"/>
        </w:rPr>
        <w:t xml:space="preserve"> </w:t>
      </w:r>
      <w:r w:rsidR="00A864ED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- wirus </w:t>
      </w:r>
      <w:proofErr w:type="spellStart"/>
      <w:r w:rsidR="00A864ED">
        <w:rPr>
          <w:rFonts w:ascii="Palatino Linotype" w:eastAsia="Times New Roman" w:hAnsi="Palatino Linotype"/>
          <w:b/>
          <w:color w:val="000000"/>
          <w:sz w:val="22"/>
          <w:szCs w:val="22"/>
        </w:rPr>
        <w:t>Zika</w:t>
      </w:r>
      <w:proofErr w:type="spellEnd"/>
      <w:r w:rsidR="002D51F2" w:rsidRPr="00FA7C4F">
        <w:rPr>
          <w:rFonts w:ascii="Palatino Linotype" w:eastAsia="Times New Roman" w:hAnsi="Palatino Linotype"/>
          <w:b/>
          <w:sz w:val="22"/>
          <w:szCs w:val="22"/>
        </w:rPr>
        <w:t xml:space="preserve"> </w:t>
      </w:r>
      <w:r w:rsidRPr="00ED668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po kontakcie z analizowanymi materiałami powinna zostać przeprowadzona w laboratorium posiadającym wszystkie zgody w tym zakresie, które wykazuje duże doświadczenie w danej dziedzinie. </w:t>
      </w:r>
    </w:p>
    <w:p w14:paraId="67B295DF" w14:textId="77777777" w:rsidR="004E21E3" w:rsidRDefault="00D60122" w:rsidP="00013C4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Palatino Linotype" w:eastAsia="Palatino Linotype" w:hAnsi="Palatino Linotype" w:cs="Palatino Linotype"/>
          <w:b/>
          <w:color w:val="000000"/>
        </w:rPr>
      </w:pPr>
      <w:r w:rsidRPr="00ED6686">
        <w:rPr>
          <w:rFonts w:ascii="Palatino Linotype" w:eastAsia="Palatino Linotype" w:hAnsi="Palatino Linotype" w:cs="Palatino Linotype"/>
          <w:b/>
          <w:color w:val="000000"/>
        </w:rPr>
        <w:t>Opis szczegółowy</w:t>
      </w:r>
    </w:p>
    <w:p w14:paraId="0842E6A3" w14:textId="2A664879" w:rsidR="004E21E3" w:rsidRPr="003134AB" w:rsidRDefault="003134AB" w:rsidP="003134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2.1 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Żywotność wirusa SARS-CoV-2 oraz wirus</w:t>
      </w:r>
      <w:r w:rsidR="004C00DB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Zika</w:t>
      </w:r>
      <w:proofErr w:type="spellEnd"/>
      <w:r w:rsidR="002527C7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po kontakcie z analizowanymi materiałami będzie oceniana za pomocą testu replikacji w linii komórkowej </w:t>
      </w:r>
      <w:proofErr w:type="spellStart"/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V</w:t>
      </w:r>
      <w:r w:rsidR="004C00DB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ero</w:t>
      </w:r>
      <w:proofErr w:type="spellEnd"/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. Badane materiały powinny być pokrywane płynem wzbogaconym cząstkami odpowiednich wirusów przez różne okresy czasu (do 48h)</w:t>
      </w:r>
      <w:r w:rsidR="000E3EAD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a 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następnie </w:t>
      </w:r>
      <w:r w:rsidR="000E3EAD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próbki</w:t>
      </w:r>
      <w:r w:rsidR="00062AF6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powinny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zostać przeniesion</w:t>
      </w:r>
      <w:r w:rsidR="00062AF6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na płytk</w:t>
      </w:r>
      <w:r w:rsidR="00062AF6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i hodowlane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zawierając</w:t>
      </w:r>
      <w:r w:rsidR="002527C7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komórki </w:t>
      </w:r>
      <w:proofErr w:type="spellStart"/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V</w:t>
      </w:r>
      <w:r w:rsidR="002E5FC0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ero</w:t>
      </w:r>
      <w:proofErr w:type="spellEnd"/>
      <w:r w:rsidR="002E5FC0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(rosnące w </w:t>
      </w:r>
      <w:proofErr w:type="spellStart"/>
      <w:r w:rsidR="002E5FC0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monowarstwie</w:t>
      </w:r>
      <w:proofErr w:type="spellEnd"/>
      <w:r w:rsidR="002E5FC0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)</w:t>
      </w:r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Replikacja wirusów w komórkach </w:t>
      </w:r>
      <w:proofErr w:type="spellStart"/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V</w:t>
      </w:r>
      <w:r w:rsidR="002E5FC0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ero</w:t>
      </w:r>
      <w:proofErr w:type="spellEnd"/>
      <w:r w:rsidR="004E21E3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powinna być oceniana za pomocą </w:t>
      </w:r>
      <w:r w:rsidR="002E5FC0" w:rsidRPr="003134AB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testu PCR w czasie rzeczywistym. </w:t>
      </w:r>
    </w:p>
    <w:p w14:paraId="7EC7B79F" w14:textId="77777777" w:rsidR="00F97172" w:rsidRPr="00ED6686" w:rsidRDefault="00D60122" w:rsidP="00ED668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</w:rPr>
      </w:pPr>
      <w:r w:rsidRPr="00ED6686">
        <w:rPr>
          <w:rFonts w:ascii="Palatino Linotype" w:eastAsia="Palatino Linotype" w:hAnsi="Palatino Linotype" w:cs="Palatino Linotype"/>
          <w:color w:val="000000"/>
        </w:rPr>
        <w:t xml:space="preserve">Próbki dostarczone przez zamawiającego. </w:t>
      </w:r>
    </w:p>
    <w:p w14:paraId="4EDC50C3" w14:textId="18083FC9" w:rsidR="00F97172" w:rsidRPr="00ED6686" w:rsidRDefault="00D60122" w:rsidP="003134AB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Palatino Linotype" w:eastAsia="Palatino Linotype" w:hAnsi="Palatino Linotype" w:cs="Palatino Linotype"/>
          <w:color w:val="000000"/>
        </w:rPr>
      </w:pPr>
      <w:r w:rsidRPr="00ED6686">
        <w:rPr>
          <w:rFonts w:ascii="Palatino Linotype" w:eastAsia="Palatino Linotype" w:hAnsi="Palatino Linotype" w:cs="Palatino Linotype"/>
          <w:color w:val="000000"/>
        </w:rPr>
        <w:t xml:space="preserve">Badania zostaną przeprowadzone w siedzibie wykonawcy z użyciem jego materiałów </w:t>
      </w:r>
      <w:r w:rsidRPr="00ED6686">
        <w:rPr>
          <w:rFonts w:ascii="Palatino Linotype" w:eastAsia="Palatino Linotype" w:hAnsi="Palatino Linotype" w:cs="Palatino Linotype"/>
          <w:color w:val="000000"/>
        </w:rPr>
        <w:br/>
        <w:t>i oprzyrządowania</w:t>
      </w:r>
      <w:r w:rsidR="004E21E3">
        <w:rPr>
          <w:rFonts w:ascii="Palatino Linotype" w:eastAsia="Palatino Linotype" w:hAnsi="Palatino Linotype" w:cs="Palatino Linotype"/>
          <w:color w:val="000000"/>
        </w:rPr>
        <w:t xml:space="preserve"> w laboratorium odpowiednio dostosowanym do przeprowadzenia tego typu testów</w:t>
      </w:r>
      <w:r w:rsidRPr="00ED6686">
        <w:rPr>
          <w:rFonts w:ascii="Palatino Linotype" w:eastAsia="Palatino Linotype" w:hAnsi="Palatino Linotype" w:cs="Palatino Linotype"/>
          <w:color w:val="000000"/>
        </w:rPr>
        <w:t>.</w:t>
      </w:r>
    </w:p>
    <w:p w14:paraId="7513285F" w14:textId="77777777" w:rsidR="00F97172" w:rsidRPr="00ED6686" w:rsidRDefault="00D60122" w:rsidP="00DC3F2C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Palatino Linotype" w:eastAsia="Palatino Linotype" w:hAnsi="Palatino Linotype" w:cs="Palatino Linotype"/>
          <w:b/>
        </w:rPr>
      </w:pPr>
      <w:r w:rsidRPr="00ED6686">
        <w:rPr>
          <w:rFonts w:ascii="Palatino Linotype" w:eastAsia="Palatino Linotype" w:hAnsi="Palatino Linotype" w:cs="Palatino Linotype"/>
          <w:b/>
          <w:u w:val="single"/>
        </w:rPr>
        <w:t>Wymagania dla wykonawcy:</w:t>
      </w:r>
    </w:p>
    <w:p w14:paraId="7B00B50D" w14:textId="17E3D453" w:rsidR="00F97172" w:rsidRPr="004E21E3" w:rsidRDefault="00D60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Uprawnienia do wykonywania eksperymentów na </w:t>
      </w:r>
      <w:r w:rsidR="002D51F2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wirusach</w:t>
      </w:r>
      <w:r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,</w:t>
      </w:r>
    </w:p>
    <w:p w14:paraId="652EAD54" w14:textId="77777777" w:rsidR="00F97172" w:rsidRPr="004E21E3" w:rsidRDefault="00D60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Zaplecze zapewniające bezpieczeństwo biologiczne w zakresie mikrobiologii,</w:t>
      </w:r>
    </w:p>
    <w:p w14:paraId="4ABC683A" w14:textId="49A5733E" w:rsidR="00F97172" w:rsidRPr="004E21E3" w:rsidRDefault="00D60122" w:rsidP="00DC3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Placówka Wykonawcy musi posiadać udokumentowane doświadczenie w zakresie prowadzenia badań z użyciem </w:t>
      </w:r>
      <w:r w:rsidR="00FA7C4F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wirusów</w:t>
      </w:r>
      <w:r w:rsidR="00DC3F2C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.</w:t>
      </w:r>
    </w:p>
    <w:p w14:paraId="38F74473" w14:textId="0BD33DBE" w:rsidR="00DC3F2C" w:rsidRDefault="00013C4A" w:rsidP="00313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5</w:t>
      </w:r>
      <w:r w:rsidR="00DC3F2C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.1 Wykonawca dołączy do oferty oświadczenie na potwierdzenie </w:t>
      </w:r>
      <w:r w:rsidR="00A73ED0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u</w:t>
      </w:r>
      <w:r w:rsidR="00DC3F2C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prawnie</w:t>
      </w:r>
      <w:r w:rsidR="00A73ED0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ń</w:t>
      </w:r>
      <w:r w:rsidR="00DC3F2C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do wykonywania eksperymentów na </w:t>
      </w:r>
      <w:r w:rsidR="00FA7C4F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wirusach</w:t>
      </w:r>
      <w:r w:rsidR="00DC3F2C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, posiadania zaplecza zapewniające bezpieczeństwo biologiczne w zakresie mikrobiologii oraz doświadczenie w zakresie prowadzenia badań z użyciem </w:t>
      </w:r>
      <w:r w:rsidR="00FA7C4F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wirusów</w:t>
      </w:r>
      <w:r w:rsidR="00DC3F2C" w:rsidRPr="004E21E3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.</w:t>
      </w:r>
    </w:p>
    <w:p w14:paraId="41F46635" w14:textId="77777777" w:rsidR="00AC4C3C" w:rsidRPr="004E21E3" w:rsidRDefault="00AC4C3C" w:rsidP="00313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</w:p>
    <w:p w14:paraId="0109BF48" w14:textId="2904A399" w:rsidR="00F97172" w:rsidRDefault="00D60122">
      <w:pPr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lastRenderedPageBreak/>
        <w:t>III. ZAMAWIAJĄCY NIE DOPUSZCZA SKŁADANIA OFERT CZĘŚCIOWYCH.</w:t>
      </w:r>
    </w:p>
    <w:p w14:paraId="3204DE58" w14:textId="77777777" w:rsidR="003134AB" w:rsidRDefault="003134AB">
      <w:pPr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6DFBD5EA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IV. TERMIN USŁUGI </w:t>
      </w:r>
    </w:p>
    <w:p w14:paraId="714A6B04" w14:textId="77777777" w:rsidR="00F97172" w:rsidRDefault="00D60122" w:rsidP="00ED668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Zamówienie całkowicie musi być zrealizowane w terminie</w:t>
      </w: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do </w:t>
      </w:r>
      <w:r w:rsidR="007547AA" w:rsidRPr="00FA7C4F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21</w:t>
      </w:r>
      <w:r w:rsidRPr="00FA7C4F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.</w:t>
      </w:r>
      <w:r w:rsidR="007547AA" w:rsidRPr="00FA7C4F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06</w:t>
      </w:r>
      <w:r w:rsidRPr="00FA7C4F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.202</w:t>
      </w:r>
      <w:r w:rsidR="007547AA" w:rsidRPr="00FA7C4F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4</w:t>
      </w: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rozliczone raportem</w:t>
      </w:r>
      <w:r w:rsidR="008C0ACB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.</w:t>
      </w:r>
    </w:p>
    <w:p w14:paraId="4EF86B51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14:paraId="2B39EDCD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V. OPIS SPOSOBU PRZYGOTOWANIA OFERTY </w:t>
      </w:r>
    </w:p>
    <w:p w14:paraId="6864901C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Oferta powinna: </w:t>
      </w:r>
    </w:p>
    <w:p w14:paraId="74F97CAD" w14:textId="5BA16BFE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zawierać adres lub siedzibę oferenta, adres e-mail, numer telefonu, numer NIP, Regon, KRS, określać cenę za wykonanie usługi</w:t>
      </w:r>
      <w:r w:rsidR="00DC3F2C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oraz oświadczenie zgodne z pkt </w:t>
      </w:r>
      <w:r w:rsidR="00AC4C3C">
        <w:rPr>
          <w:rFonts w:ascii="Palatino Linotype" w:eastAsia="Palatino Linotype" w:hAnsi="Palatino Linotype" w:cs="Palatino Linotype"/>
          <w:color w:val="000000"/>
          <w:sz w:val="22"/>
          <w:szCs w:val="22"/>
        </w:rPr>
        <w:t>5</w:t>
      </w:r>
      <w:r w:rsidR="00DC3F2C">
        <w:rPr>
          <w:rFonts w:ascii="Palatino Linotype" w:eastAsia="Palatino Linotype" w:hAnsi="Palatino Linotype" w:cs="Palatino Linotype"/>
          <w:color w:val="000000"/>
          <w:sz w:val="22"/>
          <w:szCs w:val="22"/>
        </w:rPr>
        <w:t>.1.</w:t>
      </w:r>
    </w:p>
    <w:p w14:paraId="2230F861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14:paraId="4BB55AB5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VI. MIEJSCE ORAZ TERMIN SKŁADANIA OFERT </w:t>
      </w:r>
    </w:p>
    <w:p w14:paraId="0765B7CF" w14:textId="4902C0D1" w:rsidR="00F97172" w:rsidRPr="00902BC5" w:rsidRDefault="00D60122" w:rsidP="005A63D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902BC5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1. Oferta powinna zostać przesłana za pośrednictwem: poczty elektronicznej na adres: </w:t>
      </w:r>
      <w:r w:rsidR="00ED6686" w:rsidRPr="005A63D2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zapytania_ofertowe@imim.pl</w:t>
      </w:r>
      <w:r w:rsidRPr="00902BC5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  <w:r w:rsidRPr="00902BC5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 xml:space="preserve">do dnia </w:t>
      </w:r>
      <w:r w:rsidR="00233C98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05</w:t>
      </w:r>
      <w:r w:rsidR="00013C4A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.0</w:t>
      </w:r>
      <w:r w:rsidR="00233C98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3</w:t>
      </w:r>
      <w:r w:rsidR="00013C4A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.</w:t>
      </w:r>
      <w:r w:rsidRPr="00013C4A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202</w:t>
      </w:r>
      <w:r w:rsidR="009F328B" w:rsidRPr="00013C4A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>4</w:t>
      </w:r>
      <w:r w:rsidRPr="00902BC5">
        <w:rPr>
          <w:rFonts w:ascii="Palatino Linotype" w:eastAsia="Palatino Linotype" w:hAnsi="Palatino Linotype" w:cs="Palatino Linotype"/>
          <w:b/>
          <w:color w:val="000000" w:themeColor="text1"/>
          <w:sz w:val="22"/>
          <w:szCs w:val="22"/>
        </w:rPr>
        <w:t xml:space="preserve"> roku do godziny 12:00.</w:t>
      </w:r>
    </w:p>
    <w:p w14:paraId="644942CF" w14:textId="77777777" w:rsidR="00F97172" w:rsidRDefault="00D60122" w:rsidP="005A63D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2. Oferty złożone po terminie nie będą rozpatrywane. </w:t>
      </w:r>
    </w:p>
    <w:p w14:paraId="6994EB65" w14:textId="77777777" w:rsidR="00F97172" w:rsidRDefault="00D60122" w:rsidP="005A63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Oferent może przed upływem terminu składania ofert zmienić lub wycofać swoją ofertę. </w:t>
      </w:r>
    </w:p>
    <w:p w14:paraId="1117669F" w14:textId="77777777" w:rsidR="00F97172" w:rsidRDefault="00D60122" w:rsidP="005A63D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14:paraId="49C8AEF0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32EC0A79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VII. OCENA OFERT </w:t>
      </w:r>
    </w:p>
    <w:p w14:paraId="245AA345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Zamawiający dokona oceny ważnych ofert na podstawie następujących kryteriów: </w:t>
      </w:r>
    </w:p>
    <w:tbl>
      <w:tblPr>
        <w:tblStyle w:val="a0"/>
        <w:tblW w:w="863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F97172" w14:paraId="6729A041" w14:textId="77777777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4364357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C24010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208F62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Waga:</w:t>
            </w:r>
          </w:p>
        </w:tc>
      </w:tr>
      <w:tr w:rsidR="00F97172" w14:paraId="4936807B" w14:textId="77777777">
        <w:trPr>
          <w:trHeight w:val="546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F5CEE8" w14:textId="77777777"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6655" w14:textId="77777777" w:rsidR="00F97172" w:rsidRDefault="00D6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14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B2BB" w14:textId="77777777"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20%</w:t>
            </w:r>
          </w:p>
        </w:tc>
      </w:tr>
      <w:tr w:rsidR="00F97172" w14:paraId="4D212197" w14:textId="77777777">
        <w:trPr>
          <w:trHeight w:val="546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EBD2A3" w14:textId="77777777"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9CE4" w14:textId="77777777" w:rsidR="00F97172" w:rsidRDefault="00D60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1440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Wartość merytoryczna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C354" w14:textId="77777777" w:rsidR="00F97172" w:rsidRDefault="00D60122">
            <w:pPr>
              <w:widowControl w:val="0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80%</w:t>
            </w:r>
          </w:p>
        </w:tc>
      </w:tr>
    </w:tbl>
    <w:p w14:paraId="0B1280EA" w14:textId="77777777" w:rsidR="00F97172" w:rsidRDefault="00D60122">
      <w:pPr>
        <w:spacing w:before="60" w:after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Punkty będą liczone według następującego wzoru:</w:t>
      </w:r>
    </w:p>
    <w:tbl>
      <w:tblPr>
        <w:tblStyle w:val="a1"/>
        <w:tblW w:w="86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53"/>
        <w:gridCol w:w="7622"/>
      </w:tblGrid>
      <w:tr w:rsidR="00F97172" w14:paraId="106D2B05" w14:textId="77777777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E8496D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55D22E" w14:textId="77777777" w:rsidR="00F97172" w:rsidRDefault="00D60122">
            <w:pPr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Wzór</w:t>
            </w:r>
          </w:p>
        </w:tc>
      </w:tr>
      <w:tr w:rsidR="00F97172" w14:paraId="0F44DCC2" w14:textId="77777777" w:rsidTr="00622419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181F7B" w14:textId="77777777" w:rsidR="00F97172" w:rsidRDefault="00D60122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C8229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Cena (koszt)</w:t>
            </w:r>
          </w:p>
          <w:p w14:paraId="5A9A1584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Liczba punktów C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  <w:vertAlign w:val="subscript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= ( C min / C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bad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) </w:t>
            </w:r>
            <w:r w:rsidR="00DC3F2C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* </w:t>
            </w:r>
            <w:r w:rsidR="00DF0D9F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100</w:t>
            </w:r>
            <w:r w:rsidR="00200CCE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* </w:t>
            </w:r>
            <w:r w:rsidR="00DC3F2C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waga</w:t>
            </w:r>
          </w:p>
          <w:p w14:paraId="643852C0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gdzie:</w:t>
            </w:r>
          </w:p>
          <w:p w14:paraId="5FCB7BDF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- C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bad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– cena brutto podana w ofercie badanej </w:t>
            </w:r>
          </w:p>
          <w:p w14:paraId="1C5BF7F9" w14:textId="77777777" w:rsidR="00F97172" w:rsidRDefault="00D60122">
            <w:pPr>
              <w:jc w:val="both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- C min – najniższa cena brutto spośród wszystkich ofert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22419" w14:paraId="05199B10" w14:textId="77777777" w:rsidTr="00622419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D5B506" w14:textId="77777777" w:rsidR="00622419" w:rsidRDefault="00622419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8A03" w14:textId="77777777" w:rsidR="00DC3F2C" w:rsidRPr="00FA7C4F" w:rsidRDefault="00DC3F2C" w:rsidP="005A63D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A7C4F">
              <w:rPr>
                <w:rFonts w:ascii="Palatino Linotype" w:hAnsi="Palatino Linotype"/>
                <w:sz w:val="20"/>
                <w:szCs w:val="20"/>
              </w:rPr>
              <w:t>Wartość merytoryczna</w:t>
            </w:r>
          </w:p>
          <w:p w14:paraId="0B515EF9" w14:textId="77777777" w:rsidR="00DC3F2C" w:rsidRPr="00FA7C4F" w:rsidRDefault="00DC3F2C" w:rsidP="005A63D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A7C4F">
              <w:rPr>
                <w:rFonts w:ascii="Palatino Linotype" w:hAnsi="Palatino Linotype"/>
                <w:sz w:val="20"/>
                <w:szCs w:val="20"/>
              </w:rPr>
              <w:t>Wzór:</w:t>
            </w:r>
          </w:p>
          <w:p w14:paraId="4BB52DAE" w14:textId="74348BFB" w:rsidR="00DC3F2C" w:rsidRPr="00FA7C4F" w:rsidRDefault="00DC3F2C" w:rsidP="005A63D2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A7C4F">
              <w:rPr>
                <w:rFonts w:ascii="Palatino Linotype" w:hAnsi="Palatino Linotype"/>
                <w:sz w:val="20"/>
                <w:szCs w:val="20"/>
              </w:rPr>
              <w:t>W=(</w:t>
            </w:r>
            <w:r w:rsidR="00A73ED0" w:rsidRPr="00FA7C4F">
              <w:rPr>
                <w:rFonts w:ascii="Palatino Linotype" w:hAnsi="Palatino Linotype"/>
                <w:sz w:val="20"/>
                <w:szCs w:val="20"/>
              </w:rPr>
              <w:t>W</w:t>
            </w:r>
            <w:r w:rsidRPr="00FA7C4F">
              <w:rPr>
                <w:rFonts w:ascii="Palatino Linotype" w:hAnsi="Palatino Linotype"/>
                <w:sz w:val="20"/>
                <w:szCs w:val="20"/>
              </w:rPr>
              <w:t>1+</w:t>
            </w:r>
            <w:r w:rsidR="00A73ED0" w:rsidRPr="00FA7C4F">
              <w:rPr>
                <w:rFonts w:ascii="Palatino Linotype" w:hAnsi="Palatino Linotype"/>
                <w:sz w:val="20"/>
                <w:szCs w:val="20"/>
              </w:rPr>
              <w:t>W</w:t>
            </w:r>
            <w:r w:rsidR="004E21E3">
              <w:rPr>
                <w:rFonts w:ascii="Palatino Linotype" w:hAnsi="Palatino Linotype"/>
                <w:sz w:val="20"/>
                <w:szCs w:val="20"/>
              </w:rPr>
              <w:t>2</w:t>
            </w:r>
            <w:r w:rsidRPr="00FA7C4F">
              <w:rPr>
                <w:rFonts w:ascii="Palatino Linotype" w:hAnsi="Palatino Linotype"/>
                <w:sz w:val="20"/>
                <w:szCs w:val="20"/>
              </w:rPr>
              <w:t>) * waga</w:t>
            </w:r>
          </w:p>
          <w:p w14:paraId="242A00DE" w14:textId="77777777" w:rsidR="004E21E3" w:rsidRPr="003134AB" w:rsidRDefault="00DC3F2C" w:rsidP="005A63D2">
            <w:pPr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W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1. </w:t>
            </w:r>
            <w:r w:rsidR="004E21E3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Ilościowa reakcja łańcuchowej polimerazy, w szczególności reakcji łańcuchowej polimerazy w czasie rzeczywistym 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na powierzchni badanych biomateriałów (powłok). 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br/>
            </w:r>
            <w:r w:rsidR="004E21E3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5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0</w:t>
            </w:r>
            <w:r w:rsidR="005A63D2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 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pkt 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br/>
            </w:r>
            <w:r w:rsidRPr="003134AB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W</w:t>
            </w:r>
            <w:r w:rsidR="00622419" w:rsidRPr="003134AB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2. </w:t>
            </w:r>
            <w:r w:rsidR="004E21E3" w:rsidRPr="003134AB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Przyleganie wirusów do badanych materiałów analizowane za pomocą technik fluorescencyjnych</w:t>
            </w:r>
            <w:r w:rsidR="004E21E3" w:rsidRPr="003134AB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  <w:p w14:paraId="00A64109" w14:textId="48DDCF40" w:rsidR="00622419" w:rsidRPr="00013C4A" w:rsidRDefault="004E21E3" w:rsidP="005A63D2">
            <w:pPr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5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0</w:t>
            </w:r>
            <w:r w:rsidR="005A63D2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 </w:t>
            </w:r>
            <w:r w:rsidR="00622419" w:rsidRPr="004E21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pkt </w:t>
            </w:r>
          </w:p>
        </w:tc>
      </w:tr>
    </w:tbl>
    <w:p w14:paraId="425E6F68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14:paraId="3BE4CFC4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lastRenderedPageBreak/>
        <w:t xml:space="preserve">VII. DODATKOWE INFORMACJE </w:t>
      </w:r>
    </w:p>
    <w:p w14:paraId="54036AC4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Dodatkowych informacji udziela mgr Marek Pac pod numerem telefonu 12 295-28-45, pod adresem e-mail: </w:t>
      </w:r>
      <w:hyperlink r:id="rId9" w:history="1">
        <w:r w:rsidR="00ED6686" w:rsidRPr="009636D1">
          <w:rPr>
            <w:rStyle w:val="Hipercze"/>
            <w:rFonts w:ascii="Palatino Linotype" w:eastAsia="Palatino Linotype" w:hAnsi="Palatino Linotype" w:cs="Palatino Linotype"/>
            <w:sz w:val="22"/>
            <w:szCs w:val="22"/>
          </w:rPr>
          <w:t>zapytania_ofertowe@imim.pl</w:t>
        </w:r>
      </w:hyperlink>
    </w:p>
    <w:p w14:paraId="2223D5DE" w14:textId="77777777" w:rsidR="00ED6686" w:rsidRDefault="00ED66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53D0785E" w14:textId="77777777"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IX. ZAŁĄCZNIKI DO </w:t>
      </w:r>
      <w:r w:rsidR="003B7655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ZAPYTANIA OFERTOWEGO</w:t>
      </w: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:</w:t>
      </w:r>
    </w:p>
    <w:p w14:paraId="35C9A368" w14:textId="13C0FE26" w:rsidR="003B7655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Załącznik nr 1 – Formularz oferty</w:t>
      </w:r>
    </w:p>
    <w:p w14:paraId="138E9DEE" w14:textId="77777777" w:rsidR="00F97172" w:rsidRDefault="00F9717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14:paraId="614D826F" w14:textId="77777777"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X. DO OFERTY NALEŻY DOŁĄCZYĆ:</w:t>
      </w:r>
    </w:p>
    <w:p w14:paraId="7591C765" w14:textId="77777777" w:rsidR="00F97172" w:rsidRDefault="00D60122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1. Formularz oferty – Załącznik nr 1</w:t>
      </w:r>
      <w:r w:rsidR="003B7655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,</w:t>
      </w:r>
    </w:p>
    <w:p w14:paraId="749B5D2F" w14:textId="77777777" w:rsidR="003B7655" w:rsidRDefault="003B7655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2. Oświadczenie,</w:t>
      </w:r>
    </w:p>
    <w:p w14:paraId="0752B8B5" w14:textId="77777777" w:rsidR="003B7655" w:rsidRPr="003B7655" w:rsidRDefault="003B7655" w:rsidP="003B7655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Times New Roman" w:hAnsi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3. </w:t>
      </w:r>
      <w:r>
        <w:rPr>
          <w:rFonts w:ascii="Palatino Linotype" w:eastAsia="Times New Roman" w:hAnsi="Palatino Linotype"/>
          <w:b/>
          <w:color w:val="000000"/>
          <w:sz w:val="22"/>
          <w:szCs w:val="22"/>
        </w:rPr>
        <w:t>P</w:t>
      </w:r>
      <w:r w:rsidRPr="003B7655">
        <w:rPr>
          <w:rFonts w:ascii="Palatino Linotype" w:eastAsia="Times New Roman" w:hAnsi="Palatino Linotype"/>
          <w:b/>
          <w:color w:val="000000"/>
          <w:sz w:val="22"/>
          <w:szCs w:val="22"/>
        </w:rPr>
        <w:t>rotok</w:t>
      </w:r>
      <w:r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ół </w:t>
      </w:r>
      <w:r w:rsidRPr="003B7655">
        <w:rPr>
          <w:rFonts w:ascii="Palatino Linotype" w:eastAsia="Times New Roman" w:hAnsi="Palatino Linotype"/>
          <w:b/>
          <w:color w:val="000000"/>
          <w:sz w:val="22"/>
          <w:szCs w:val="22"/>
        </w:rPr>
        <w:t>(instrukcj</w:t>
      </w:r>
      <w:r>
        <w:rPr>
          <w:rFonts w:ascii="Palatino Linotype" w:eastAsia="Times New Roman" w:hAnsi="Palatino Linotype"/>
          <w:b/>
          <w:color w:val="000000"/>
          <w:sz w:val="22"/>
          <w:szCs w:val="22"/>
        </w:rPr>
        <w:t>a</w:t>
      </w:r>
      <w:r w:rsidRPr="003B7655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) wykonania eksperymentu </w:t>
      </w:r>
    </w:p>
    <w:p w14:paraId="0B84A923" w14:textId="77777777" w:rsidR="003B7655" w:rsidRDefault="003B7655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14:paraId="7B594BB9" w14:textId="77777777" w:rsidR="00F97172" w:rsidRDefault="00F97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2BBAF843" w14:textId="77777777" w:rsidR="005725D2" w:rsidRDefault="00572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3ED2E626" w14:textId="77777777" w:rsidR="005725D2" w:rsidRDefault="005725D2">
      <w:pP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br w:type="page"/>
      </w:r>
    </w:p>
    <w:p w14:paraId="3BD42868" w14:textId="77777777" w:rsidR="005725D2" w:rsidRPr="003134AB" w:rsidRDefault="005725D2" w:rsidP="005725D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sz w:val="22"/>
          <w:szCs w:val="22"/>
          <w:lang w:eastAsia="ar-SA"/>
        </w:rPr>
      </w:pPr>
      <w:r w:rsidRPr="003134AB">
        <w:rPr>
          <w:rFonts w:ascii="Palatino Linotype" w:hAnsi="Palatino Linotype"/>
          <w:b/>
          <w:bCs/>
          <w:i/>
          <w:sz w:val="22"/>
          <w:szCs w:val="22"/>
          <w:lang w:eastAsia="ar-SA"/>
        </w:rPr>
        <w:lastRenderedPageBreak/>
        <w:t>Załącznik nr 1</w:t>
      </w:r>
    </w:p>
    <w:p w14:paraId="551EE723" w14:textId="65B558D0" w:rsidR="005725D2" w:rsidRDefault="005725D2" w:rsidP="005725D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3134AB">
        <w:rPr>
          <w:rFonts w:ascii="Palatino Linotype" w:hAnsi="Palatino Linotype"/>
          <w:b/>
          <w:sz w:val="22"/>
          <w:szCs w:val="22"/>
          <w:lang w:eastAsia="ar-SA"/>
        </w:rPr>
        <w:t>FORMULARZ OFERTY</w:t>
      </w:r>
    </w:p>
    <w:p w14:paraId="791D0A70" w14:textId="77777777" w:rsidR="003134AB" w:rsidRPr="003134AB" w:rsidRDefault="003134AB" w:rsidP="005725D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</w:p>
    <w:p w14:paraId="1D95FCE3" w14:textId="55D6914D" w:rsidR="005725D2" w:rsidRPr="003134AB" w:rsidRDefault="005725D2" w:rsidP="005725D2">
      <w:pPr>
        <w:suppressAutoHyphens/>
        <w:spacing w:line="360" w:lineRule="auto"/>
        <w:rPr>
          <w:rFonts w:ascii="Palatino Linotype" w:hAnsi="Palatino Linotype"/>
          <w:sz w:val="22"/>
          <w:szCs w:val="22"/>
          <w:lang w:eastAsia="pl-PL"/>
        </w:rPr>
      </w:pPr>
      <w:r w:rsidRPr="003134AB">
        <w:rPr>
          <w:rFonts w:ascii="Palatino Linotype" w:hAnsi="Palatino Linotype"/>
          <w:sz w:val="22"/>
          <w:szCs w:val="22"/>
          <w:lang w:eastAsia="pl-PL"/>
        </w:rPr>
        <w:t>NAZWA OFERENTA: 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1E135BC5" w14:textId="77777777" w:rsidR="005725D2" w:rsidRPr="003134AB" w:rsidRDefault="005725D2" w:rsidP="005725D2">
      <w:pPr>
        <w:suppressAutoHyphens/>
        <w:spacing w:line="360" w:lineRule="auto"/>
        <w:rPr>
          <w:rFonts w:ascii="Palatino Linotype" w:hAnsi="Palatino Linotype"/>
          <w:sz w:val="22"/>
          <w:szCs w:val="22"/>
          <w:lang w:eastAsia="pl-PL"/>
        </w:rPr>
      </w:pPr>
      <w:r w:rsidRPr="003134AB">
        <w:rPr>
          <w:rFonts w:ascii="Palatino Linotype" w:hAnsi="Palatino Linotype"/>
          <w:sz w:val="22"/>
          <w:szCs w:val="22"/>
          <w:lang w:eastAsia="pl-PL"/>
        </w:rPr>
        <w:t xml:space="preserve">ADRES: .................................................................................................................................................... </w:t>
      </w:r>
    </w:p>
    <w:p w14:paraId="67B45D18" w14:textId="77777777" w:rsidR="005725D2" w:rsidRPr="003134AB" w:rsidRDefault="005725D2" w:rsidP="005725D2">
      <w:pPr>
        <w:suppressAutoHyphens/>
        <w:spacing w:line="360" w:lineRule="auto"/>
        <w:rPr>
          <w:rFonts w:ascii="Palatino Linotype" w:hAnsi="Palatino Linotype"/>
          <w:sz w:val="22"/>
          <w:szCs w:val="22"/>
          <w:lang w:val="en-US" w:eastAsia="pl-PL"/>
        </w:rPr>
      </w:pPr>
      <w:r w:rsidRPr="003134AB">
        <w:rPr>
          <w:rFonts w:ascii="Palatino Linotype" w:hAnsi="Palatino Linotype"/>
          <w:sz w:val="22"/>
          <w:szCs w:val="22"/>
          <w:lang w:val="en-US" w:eastAsia="pl-PL"/>
        </w:rPr>
        <w:t xml:space="preserve">TEL./FAX/ E-MAIL .................................................................................................................. NIP............................................... REGON ............................................ </w:t>
      </w:r>
    </w:p>
    <w:p w14:paraId="0D645B55" w14:textId="77777777" w:rsidR="005725D2" w:rsidRPr="003134AB" w:rsidRDefault="005725D2" w:rsidP="005725D2">
      <w:pPr>
        <w:suppressAutoHyphens/>
        <w:spacing w:line="360" w:lineRule="auto"/>
        <w:rPr>
          <w:rFonts w:ascii="Palatino Linotype" w:hAnsi="Palatino Linotype"/>
          <w:sz w:val="22"/>
          <w:szCs w:val="22"/>
          <w:lang w:eastAsia="pl-PL"/>
        </w:rPr>
      </w:pPr>
      <w:r w:rsidRPr="003134AB">
        <w:rPr>
          <w:rFonts w:ascii="Palatino Linotype" w:hAnsi="Palatino Linotype"/>
          <w:sz w:val="22"/>
          <w:szCs w:val="22"/>
          <w:lang w:eastAsia="pl-PL"/>
        </w:rPr>
        <w:t>BANK/ NR KONTA ..............................................................................................................</w:t>
      </w:r>
    </w:p>
    <w:p w14:paraId="5E1077C9" w14:textId="77777777" w:rsidR="005725D2" w:rsidRPr="003134AB" w:rsidRDefault="005725D2" w:rsidP="005725D2">
      <w:pPr>
        <w:suppressAutoHyphens/>
        <w:spacing w:line="360" w:lineRule="auto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Do: </w:t>
      </w:r>
    </w:p>
    <w:p w14:paraId="38D044CB" w14:textId="77777777" w:rsidR="005725D2" w:rsidRPr="003134AB" w:rsidRDefault="005725D2" w:rsidP="005725D2">
      <w:pPr>
        <w:tabs>
          <w:tab w:val="right" w:pos="9000"/>
        </w:tabs>
        <w:suppressAutoHyphens/>
        <w:ind w:left="3402"/>
        <w:rPr>
          <w:rFonts w:ascii="Palatino Linotype" w:hAnsi="Palatino Linotype"/>
          <w:b/>
          <w:sz w:val="22"/>
          <w:szCs w:val="22"/>
          <w:lang w:eastAsia="ar-SA"/>
        </w:rPr>
      </w:pPr>
      <w:r w:rsidRPr="003134AB">
        <w:rPr>
          <w:rFonts w:ascii="Palatino Linotype" w:hAnsi="Palatino Linotype"/>
          <w:b/>
          <w:sz w:val="22"/>
          <w:szCs w:val="22"/>
          <w:lang w:eastAsia="ar-SA"/>
        </w:rPr>
        <w:t>Instytut Metalurgii i Inżynierii Materiałowej im. A. </w:t>
      </w:r>
      <w:proofErr w:type="spellStart"/>
      <w:r w:rsidRPr="003134AB">
        <w:rPr>
          <w:rFonts w:ascii="Palatino Linotype" w:hAnsi="Palatino Linotype"/>
          <w:b/>
          <w:sz w:val="22"/>
          <w:szCs w:val="22"/>
          <w:lang w:eastAsia="ar-SA"/>
        </w:rPr>
        <w:t>Krupkowskiego</w:t>
      </w:r>
      <w:proofErr w:type="spellEnd"/>
    </w:p>
    <w:p w14:paraId="28EBF35E" w14:textId="77777777" w:rsidR="005725D2" w:rsidRPr="003134AB" w:rsidRDefault="005725D2" w:rsidP="005725D2">
      <w:pPr>
        <w:tabs>
          <w:tab w:val="right" w:pos="9000"/>
        </w:tabs>
        <w:suppressAutoHyphens/>
        <w:ind w:left="3402"/>
        <w:rPr>
          <w:rFonts w:ascii="Palatino Linotype" w:hAnsi="Palatino Linotype"/>
          <w:b/>
          <w:sz w:val="22"/>
          <w:szCs w:val="22"/>
          <w:lang w:eastAsia="ar-SA"/>
        </w:rPr>
      </w:pPr>
      <w:r w:rsidRPr="003134AB">
        <w:rPr>
          <w:rFonts w:ascii="Palatino Linotype" w:hAnsi="Palatino Linotype"/>
          <w:b/>
          <w:sz w:val="22"/>
          <w:szCs w:val="22"/>
          <w:lang w:eastAsia="ar-SA"/>
        </w:rPr>
        <w:t>Polskiej Akademii Nauk w Krakowie</w:t>
      </w:r>
    </w:p>
    <w:p w14:paraId="7EE42BE5" w14:textId="239125A5" w:rsidR="005725D2" w:rsidRDefault="005725D2" w:rsidP="005725D2">
      <w:pPr>
        <w:suppressAutoHyphens/>
        <w:ind w:left="3402"/>
        <w:rPr>
          <w:rFonts w:ascii="Palatino Linotype" w:hAnsi="Palatino Linotype"/>
          <w:b/>
          <w:sz w:val="22"/>
          <w:szCs w:val="22"/>
          <w:lang w:eastAsia="ar-SA"/>
        </w:rPr>
      </w:pPr>
      <w:r w:rsidRPr="003134AB">
        <w:rPr>
          <w:rFonts w:ascii="Palatino Linotype" w:hAnsi="Palatino Linotype"/>
          <w:b/>
          <w:sz w:val="22"/>
          <w:szCs w:val="22"/>
          <w:lang w:eastAsia="ar-SA"/>
        </w:rPr>
        <w:t>ul. Reymonta 25, 30-059 Kraków</w:t>
      </w:r>
    </w:p>
    <w:p w14:paraId="125DE949" w14:textId="77777777" w:rsidR="003134AB" w:rsidRPr="003134AB" w:rsidRDefault="003134AB" w:rsidP="005725D2">
      <w:pPr>
        <w:suppressAutoHyphens/>
        <w:ind w:left="3402"/>
        <w:rPr>
          <w:rFonts w:ascii="Palatino Linotype" w:hAnsi="Palatino Linotype"/>
          <w:b/>
          <w:sz w:val="22"/>
          <w:szCs w:val="22"/>
          <w:lang w:eastAsia="ar-SA"/>
        </w:rPr>
      </w:pPr>
    </w:p>
    <w:p w14:paraId="1274ECBA" w14:textId="2F082854" w:rsidR="005725D2" w:rsidRPr="003134AB" w:rsidRDefault="005725D2" w:rsidP="006224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Times New Roman" w:hAnsi="Palatino Linotype"/>
          <w:b/>
          <w:color w:val="000000"/>
          <w:sz w:val="22"/>
          <w:szCs w:val="22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Przystępując do postępowania o udzielenie zamówienia publicznego, którego przedmiotem jest:</w:t>
      </w:r>
      <w:r w:rsidRPr="003134AB">
        <w:rPr>
          <w:rFonts w:ascii="Palatino Linotype" w:hAnsi="Palatino Linotype"/>
          <w:b/>
          <w:sz w:val="22"/>
          <w:szCs w:val="22"/>
          <w:lang w:eastAsia="ar-SA"/>
        </w:rPr>
        <w:t xml:space="preserve"> </w:t>
      </w:r>
      <w:r w:rsidR="003134AB" w:rsidRPr="003134AB">
        <w:rPr>
          <w:rFonts w:ascii="Palatino Linotype" w:eastAsia="Times New Roman" w:hAnsi="Palatino Linotype"/>
          <w:b/>
          <w:color w:val="000000"/>
          <w:sz w:val="22"/>
          <w:szCs w:val="22"/>
        </w:rPr>
        <w:t>Wykonanie test</w:t>
      </w:r>
      <w:r w:rsidR="00AC4C3C">
        <w:rPr>
          <w:rFonts w:ascii="Palatino Linotype" w:eastAsia="Times New Roman" w:hAnsi="Palatino Linotype"/>
          <w:b/>
          <w:color w:val="000000"/>
          <w:sz w:val="22"/>
          <w:szCs w:val="22"/>
        </w:rPr>
        <w:t>ów</w:t>
      </w:r>
      <w:r w:rsidR="003134AB" w:rsidRPr="003134AB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SARS-CoV-2 oraz wirusa </w:t>
      </w:r>
      <w:proofErr w:type="spellStart"/>
      <w:r w:rsidR="003134AB" w:rsidRPr="003134AB">
        <w:rPr>
          <w:rFonts w:ascii="Palatino Linotype" w:eastAsia="Times New Roman" w:hAnsi="Palatino Linotype"/>
          <w:b/>
          <w:color w:val="000000"/>
          <w:sz w:val="22"/>
          <w:szCs w:val="22"/>
        </w:rPr>
        <w:t>Zika</w:t>
      </w:r>
      <w:proofErr w:type="spellEnd"/>
      <w:r w:rsidR="00AC4C3C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</w:t>
      </w:r>
      <w:r w:rsidR="00AC4C3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(wirus przenoszon</w:t>
      </w:r>
      <w:r w:rsidR="00AC4C3C">
        <w:rPr>
          <w:rFonts w:ascii="Palatino Linotype" w:eastAsia="Times New Roman" w:hAnsi="Palatino Linotype"/>
          <w:b/>
          <w:color w:val="000000"/>
          <w:sz w:val="22"/>
          <w:szCs w:val="22"/>
        </w:rPr>
        <w:t>y</w:t>
      </w:r>
      <w:r w:rsidR="00AC4C3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 xml:space="preserve"> przez krew, z grupy </w:t>
      </w:r>
      <w:proofErr w:type="spellStart"/>
      <w:r w:rsidR="00AC4C3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flawiwirusy</w:t>
      </w:r>
      <w:proofErr w:type="spellEnd"/>
      <w:r w:rsidR="00AC4C3C" w:rsidRPr="008A57D9">
        <w:rPr>
          <w:rFonts w:ascii="Palatino Linotype" w:eastAsia="Times New Roman" w:hAnsi="Palatino Linotype"/>
          <w:b/>
          <w:color w:val="000000"/>
          <w:sz w:val="22"/>
          <w:szCs w:val="22"/>
        </w:rPr>
        <w:t>)</w:t>
      </w:r>
      <w:r w:rsidRPr="003134AB">
        <w:rPr>
          <w:rFonts w:ascii="Palatino Linotype" w:eastAsia="PalatinoLinotype" w:hAnsi="Palatino Linotype"/>
          <w:sz w:val="22"/>
          <w:szCs w:val="22"/>
        </w:rPr>
        <w:t xml:space="preserve">, </w:t>
      </w:r>
      <w:r w:rsidRPr="003134AB">
        <w:rPr>
          <w:rFonts w:ascii="Palatino Linotype" w:hAnsi="Palatino Linotype"/>
          <w:sz w:val="22"/>
          <w:szCs w:val="22"/>
          <w:lang w:eastAsia="ar-SA"/>
        </w:rPr>
        <w:t>oferuję realizację przedmiotu zamówienia, zgodnie z zasadami określonymi w zapytaniu ofertowym:</w:t>
      </w:r>
    </w:p>
    <w:p w14:paraId="2AAA4ADA" w14:textId="77777777" w:rsidR="005A63D2" w:rsidRPr="003134AB" w:rsidRDefault="005A63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u w:val="single"/>
          <w:lang w:eastAsia="ar-SA"/>
        </w:rPr>
      </w:pPr>
    </w:p>
    <w:p w14:paraId="62065846" w14:textId="77777777" w:rsidR="005725D2" w:rsidRPr="003134AB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u w:val="single"/>
          <w:lang w:eastAsia="ar-SA"/>
        </w:rPr>
        <w:t>Cena netto</w:t>
      </w:r>
      <w:r w:rsidRPr="003134AB">
        <w:rPr>
          <w:rFonts w:ascii="Palatino Linotype" w:hAnsi="Palatino Linotype"/>
          <w:sz w:val="22"/>
          <w:szCs w:val="22"/>
          <w:lang w:eastAsia="ar-SA"/>
        </w:rPr>
        <w:t>: …………………………..……………………………………………………</w:t>
      </w:r>
    </w:p>
    <w:p w14:paraId="28754F6C" w14:textId="77777777" w:rsidR="005725D2" w:rsidRPr="003134AB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 </w:t>
      </w:r>
      <w:r w:rsidRPr="003134AB">
        <w:rPr>
          <w:rFonts w:ascii="Palatino Linotype" w:hAnsi="Palatino Linotype"/>
          <w:sz w:val="22"/>
          <w:szCs w:val="22"/>
          <w:u w:val="single"/>
          <w:lang w:eastAsia="ar-SA"/>
        </w:rPr>
        <w:t>Cena brutto</w:t>
      </w:r>
      <w:r w:rsidRPr="003134AB">
        <w:rPr>
          <w:rFonts w:ascii="Palatino Linotype" w:hAnsi="Palatino Linotype"/>
          <w:sz w:val="22"/>
          <w:szCs w:val="22"/>
          <w:lang w:eastAsia="ar-SA"/>
        </w:rPr>
        <w:t>: ………………………………………………………………...……………,</w:t>
      </w:r>
    </w:p>
    <w:p w14:paraId="37749B7B" w14:textId="77777777" w:rsidR="005725D2" w:rsidRPr="003134AB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 </w:t>
      </w:r>
      <w:r w:rsidRPr="003134AB">
        <w:rPr>
          <w:rFonts w:ascii="Palatino Linotype" w:hAnsi="Palatino Linotype"/>
          <w:sz w:val="22"/>
          <w:szCs w:val="22"/>
          <w:u w:val="single"/>
          <w:lang w:eastAsia="ar-SA"/>
        </w:rPr>
        <w:t>Cena brutto słownie</w:t>
      </w:r>
      <w:r w:rsidRPr="003134AB">
        <w:rPr>
          <w:rFonts w:ascii="Palatino Linotype" w:hAnsi="Palatino Linotype"/>
          <w:sz w:val="22"/>
          <w:szCs w:val="22"/>
          <w:lang w:eastAsia="ar-SA"/>
        </w:rPr>
        <w:t>: ………………………………………………………...……………,</w:t>
      </w:r>
    </w:p>
    <w:p w14:paraId="0F7D8ED6" w14:textId="77777777" w:rsidR="005725D2" w:rsidRPr="003134AB" w:rsidRDefault="005725D2" w:rsidP="005725D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bCs/>
          <w:sz w:val="22"/>
          <w:szCs w:val="22"/>
          <w:lang w:eastAsia="ar-SA"/>
        </w:rPr>
        <w:t xml:space="preserve">Powyższa cena zawiera </w:t>
      </w:r>
      <w:r w:rsidRPr="003134AB">
        <w:rPr>
          <w:rFonts w:ascii="Palatino Linotype" w:hAnsi="Palatino Linotype"/>
          <w:bCs/>
          <w:sz w:val="22"/>
          <w:szCs w:val="22"/>
          <w:u w:val="single"/>
          <w:lang w:eastAsia="ar-SA"/>
        </w:rPr>
        <w:t>podatek VAT</w:t>
      </w:r>
      <w:r w:rsidRPr="003134AB">
        <w:rPr>
          <w:rFonts w:ascii="Palatino Linotype" w:hAnsi="Palatino Linotype"/>
          <w:bCs/>
          <w:sz w:val="22"/>
          <w:szCs w:val="22"/>
          <w:lang w:eastAsia="ar-SA"/>
        </w:rPr>
        <w:t xml:space="preserve"> w wysokości ................. % tj. ...............................</w:t>
      </w: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 </w:t>
      </w:r>
    </w:p>
    <w:p w14:paraId="5EDD505A" w14:textId="77777777" w:rsidR="009A0B8C" w:rsidRPr="003134AB" w:rsidRDefault="009A0B8C" w:rsidP="005725D2">
      <w:pPr>
        <w:suppressAutoHyphens/>
        <w:jc w:val="right"/>
        <w:rPr>
          <w:rFonts w:ascii="Palatino Linotype" w:hAnsi="Palatino Linotype"/>
          <w:sz w:val="22"/>
          <w:szCs w:val="22"/>
          <w:lang w:eastAsia="ar-SA"/>
        </w:rPr>
      </w:pPr>
    </w:p>
    <w:p w14:paraId="6B6077C4" w14:textId="77777777" w:rsidR="009A0B8C" w:rsidRPr="003134AB" w:rsidRDefault="009A0B8C" w:rsidP="005725D2">
      <w:pPr>
        <w:suppressAutoHyphens/>
        <w:jc w:val="right"/>
        <w:rPr>
          <w:rFonts w:ascii="Palatino Linotype" w:hAnsi="Palatino Linotype"/>
          <w:sz w:val="22"/>
          <w:szCs w:val="22"/>
          <w:lang w:eastAsia="ar-SA"/>
        </w:rPr>
      </w:pPr>
    </w:p>
    <w:p w14:paraId="6EDF89B2" w14:textId="77777777" w:rsidR="005725D2" w:rsidRPr="003134AB" w:rsidRDefault="005725D2" w:rsidP="005725D2">
      <w:pPr>
        <w:suppressAutoHyphens/>
        <w:jc w:val="right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Miejscowość, </w:t>
      </w:r>
      <w:r w:rsidRPr="003134AB"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......................................, </w:t>
      </w: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dnia </w:t>
      </w:r>
      <w:r w:rsidRPr="003134AB">
        <w:rPr>
          <w:rFonts w:ascii="Palatino Linotype" w:hAnsi="Palatino Linotype"/>
          <w:bCs/>
          <w:sz w:val="22"/>
          <w:szCs w:val="22"/>
          <w:lang w:eastAsia="ar-SA"/>
        </w:rPr>
        <w:t xml:space="preserve">............. </w:t>
      </w:r>
      <w:r w:rsidRPr="003134AB">
        <w:rPr>
          <w:rFonts w:ascii="Palatino Linotype" w:hAnsi="Palatino Linotype"/>
          <w:sz w:val="22"/>
          <w:szCs w:val="22"/>
          <w:lang w:eastAsia="ar-SA"/>
        </w:rPr>
        <w:t>r.</w:t>
      </w:r>
    </w:p>
    <w:p w14:paraId="10B2564C" w14:textId="77777777" w:rsidR="005A63D2" w:rsidRDefault="005A63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24A552FD" w14:textId="77777777" w:rsidR="005A63D2" w:rsidRDefault="005A63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756D8248" w14:textId="77777777" w:rsidR="005725D2" w:rsidRPr="00E8461D" w:rsidRDefault="005725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052C0436" w14:textId="77777777" w:rsidR="005725D2" w:rsidRPr="00E8461D" w:rsidRDefault="005725D2" w:rsidP="005725D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04AA4F6E" w14:textId="77777777" w:rsidR="005725D2" w:rsidRPr="003134AB" w:rsidRDefault="005725D2" w:rsidP="005725D2">
      <w:pPr>
        <w:suppressAutoHyphens/>
        <w:rPr>
          <w:rFonts w:ascii="Palatino Linotype" w:hAnsi="Palatino Linotype"/>
          <w:sz w:val="22"/>
          <w:szCs w:val="22"/>
          <w:lang w:eastAsia="ar-SA"/>
        </w:rPr>
      </w:pPr>
      <w:r>
        <w:rPr>
          <w:lang w:eastAsia="ar-SA"/>
        </w:rPr>
        <w:br w:type="page"/>
      </w:r>
      <w:r w:rsidRPr="003134AB">
        <w:rPr>
          <w:rFonts w:ascii="Palatino Linotype" w:hAnsi="Palatino Linotype"/>
          <w:sz w:val="22"/>
          <w:szCs w:val="22"/>
          <w:lang w:eastAsia="ar-SA"/>
        </w:rPr>
        <w:lastRenderedPageBreak/>
        <w:t>Jednocześnie oświadczam, że:</w:t>
      </w:r>
    </w:p>
    <w:p w14:paraId="14B5F133" w14:textId="77777777" w:rsidR="005725D2" w:rsidRPr="003134AB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wyrażamy zgodę na okres płatności wystawionej przez siebie faktury – 21 dni od daty otrzymania faktury przez Zamawiającego,</w:t>
      </w:r>
    </w:p>
    <w:p w14:paraId="22F2FAE2" w14:textId="77777777" w:rsidR="005725D2" w:rsidRPr="003134AB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zapoznaliśmy się ze zapytaniem ofertowym nie wnosimy do niej zastrzeżeń oraz zdobyliśmy konieczne informacje do przygotowania oferty, </w:t>
      </w:r>
    </w:p>
    <w:p w14:paraId="5E8F8345" w14:textId="1D8A2C5B" w:rsidR="005725D2" w:rsidRPr="003134AB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</w:rPr>
        <w:t>zawarte w zapytaniu ofertowym szczegółowe warunki, zostały przez nas zaakceptowane</w:t>
      </w:r>
      <w:bookmarkStart w:id="1" w:name="_GoBack"/>
      <w:bookmarkEnd w:id="1"/>
      <w:r w:rsidRPr="003134AB">
        <w:rPr>
          <w:rFonts w:ascii="Palatino Linotype" w:hAnsi="Palatino Linotype"/>
          <w:sz w:val="22"/>
          <w:szCs w:val="22"/>
        </w:rPr>
        <w:t xml:space="preserve">, </w:t>
      </w:r>
      <w:r w:rsidRPr="003134AB">
        <w:rPr>
          <w:rFonts w:ascii="Palatino Linotype" w:hAnsi="Palatino Linotype"/>
          <w:sz w:val="22"/>
          <w:szCs w:val="22"/>
          <w:lang w:eastAsia="ar-SA"/>
        </w:rPr>
        <w:t>oświadczamy, że uważamy się za związanych niniejszą ofertą na okres 30 dni,</w:t>
      </w:r>
    </w:p>
    <w:p w14:paraId="42ABDFBC" w14:textId="77777777" w:rsidR="005725D2" w:rsidRPr="003134AB" w:rsidRDefault="005725D2" w:rsidP="005725D2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</w:rPr>
      </w:pPr>
      <w:r w:rsidRPr="003134AB">
        <w:rPr>
          <w:rFonts w:ascii="Palatino Linotype" w:hAnsi="Palatino Linotype"/>
          <w:sz w:val="22"/>
          <w:szCs w:val="22"/>
        </w:rPr>
        <w:t>posiadam zdolności techniczno-organizacyjne do wykonania przedmiotu zamówienia.</w:t>
      </w:r>
    </w:p>
    <w:p w14:paraId="56B2F7D4" w14:textId="77777777" w:rsidR="005725D2" w:rsidRPr="003134AB" w:rsidRDefault="005725D2" w:rsidP="005725D2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5725D2" w:rsidRPr="003134AB" w14:paraId="73E98308" w14:textId="77777777" w:rsidTr="008637DC">
        <w:tc>
          <w:tcPr>
            <w:tcW w:w="4379" w:type="dxa"/>
          </w:tcPr>
          <w:p w14:paraId="2ADA5343" w14:textId="77777777" w:rsidR="005725D2" w:rsidRPr="003134AB" w:rsidRDefault="005725D2" w:rsidP="008637DC">
            <w:pPr>
              <w:suppressAutoHyphens/>
              <w:jc w:val="center"/>
              <w:rPr>
                <w:rFonts w:ascii="Palatino Linotype" w:hAnsi="Palatino Linotype"/>
                <w:b/>
                <w:sz w:val="22"/>
                <w:szCs w:val="22"/>
                <w:lang w:eastAsia="ar-SA"/>
              </w:rPr>
            </w:pPr>
          </w:p>
          <w:p w14:paraId="14B9039D" w14:textId="77777777" w:rsidR="005725D2" w:rsidRPr="003134AB" w:rsidRDefault="005725D2" w:rsidP="008637DC">
            <w:pPr>
              <w:suppressAutoHyphens/>
              <w:jc w:val="center"/>
              <w:rPr>
                <w:rFonts w:ascii="Palatino Linotype" w:hAnsi="Palatino Linotype"/>
                <w:b/>
                <w:sz w:val="22"/>
                <w:szCs w:val="22"/>
                <w:lang w:eastAsia="ar-SA"/>
              </w:rPr>
            </w:pPr>
            <w:r w:rsidRPr="003134AB">
              <w:rPr>
                <w:rFonts w:ascii="Palatino Linotype" w:hAnsi="Palatino Linotype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18CC6273" w14:textId="77777777" w:rsidR="005725D2" w:rsidRPr="003134AB" w:rsidRDefault="005725D2" w:rsidP="008637DC">
            <w:pPr>
              <w:suppressAutoHyphens/>
              <w:jc w:val="center"/>
              <w:rPr>
                <w:rFonts w:ascii="Palatino Linotype" w:hAnsi="Palatino Linotype"/>
                <w:b/>
                <w:sz w:val="22"/>
                <w:szCs w:val="22"/>
                <w:lang w:eastAsia="ar-SA"/>
              </w:rPr>
            </w:pPr>
          </w:p>
        </w:tc>
      </w:tr>
      <w:tr w:rsidR="005725D2" w:rsidRPr="003134AB" w14:paraId="27CF90EA" w14:textId="77777777" w:rsidTr="008637DC">
        <w:tc>
          <w:tcPr>
            <w:tcW w:w="4379" w:type="dxa"/>
          </w:tcPr>
          <w:p w14:paraId="6054BF04" w14:textId="77777777" w:rsidR="005725D2" w:rsidRPr="003134AB" w:rsidRDefault="005725D2" w:rsidP="008637DC">
            <w:pPr>
              <w:suppressAutoHyphens/>
              <w:jc w:val="both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4693" w:type="dxa"/>
          </w:tcPr>
          <w:p w14:paraId="2E30F90F" w14:textId="77777777" w:rsidR="005725D2" w:rsidRPr="003134AB" w:rsidRDefault="005725D2" w:rsidP="008637DC">
            <w:pPr>
              <w:suppressAutoHyphens/>
              <w:jc w:val="both"/>
              <w:rPr>
                <w:rFonts w:ascii="Palatino Linotype" w:hAnsi="Palatino Linotype"/>
                <w:lang w:eastAsia="ar-SA"/>
              </w:rPr>
            </w:pPr>
          </w:p>
        </w:tc>
      </w:tr>
      <w:tr w:rsidR="005725D2" w:rsidRPr="003134AB" w14:paraId="76D1CA24" w14:textId="77777777" w:rsidTr="008637DC">
        <w:tc>
          <w:tcPr>
            <w:tcW w:w="4379" w:type="dxa"/>
            <w:vAlign w:val="bottom"/>
          </w:tcPr>
          <w:p w14:paraId="60F71A07" w14:textId="2638A81D" w:rsidR="005725D2" w:rsidRPr="003134AB" w:rsidRDefault="005725D2" w:rsidP="008637DC">
            <w:pPr>
              <w:suppressAutoHyphens/>
              <w:jc w:val="center"/>
              <w:rPr>
                <w:rFonts w:ascii="Palatino Linotype" w:hAnsi="Palatino Linotype"/>
                <w:sz w:val="22"/>
                <w:szCs w:val="22"/>
                <w:lang w:eastAsia="ar-SA"/>
              </w:rPr>
            </w:pPr>
            <w:r w:rsidRPr="003134AB">
              <w:rPr>
                <w:rFonts w:ascii="Palatino Linotype" w:hAnsi="Palatino Linotype"/>
                <w:sz w:val="22"/>
                <w:szCs w:val="22"/>
                <w:lang w:eastAsia="ar-SA"/>
              </w:rPr>
              <w:t>1. ……………………………………………</w:t>
            </w:r>
          </w:p>
        </w:tc>
        <w:tc>
          <w:tcPr>
            <w:tcW w:w="4693" w:type="dxa"/>
            <w:vAlign w:val="bottom"/>
          </w:tcPr>
          <w:p w14:paraId="02AE6127" w14:textId="77777777" w:rsidR="005725D2" w:rsidRPr="003134AB" w:rsidRDefault="005725D2" w:rsidP="008637DC">
            <w:pPr>
              <w:suppressAutoHyphens/>
              <w:jc w:val="center"/>
              <w:rPr>
                <w:rFonts w:ascii="Palatino Linotype" w:hAnsi="Palatino Linotype"/>
                <w:sz w:val="22"/>
                <w:szCs w:val="22"/>
                <w:lang w:eastAsia="ar-SA"/>
              </w:rPr>
            </w:pPr>
          </w:p>
        </w:tc>
      </w:tr>
      <w:tr w:rsidR="005725D2" w:rsidRPr="003134AB" w14:paraId="6E71AB0B" w14:textId="77777777" w:rsidTr="008637DC">
        <w:tc>
          <w:tcPr>
            <w:tcW w:w="4379" w:type="dxa"/>
            <w:vAlign w:val="bottom"/>
          </w:tcPr>
          <w:p w14:paraId="6944B107" w14:textId="77777777" w:rsidR="005725D2" w:rsidRPr="003134AB" w:rsidRDefault="005725D2" w:rsidP="008637DC">
            <w:pPr>
              <w:suppressAutoHyphens/>
              <w:jc w:val="center"/>
              <w:rPr>
                <w:rFonts w:ascii="Palatino Linotype" w:hAnsi="Palatino Linotype"/>
                <w:sz w:val="22"/>
                <w:szCs w:val="22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0B484452" w14:textId="77777777" w:rsidR="005725D2" w:rsidRPr="003134AB" w:rsidRDefault="005725D2" w:rsidP="008637DC">
            <w:pPr>
              <w:suppressAutoHyphens/>
              <w:jc w:val="center"/>
              <w:rPr>
                <w:rFonts w:ascii="Palatino Linotype" w:hAnsi="Palatino Linotype"/>
                <w:sz w:val="22"/>
                <w:szCs w:val="22"/>
                <w:lang w:eastAsia="ar-SA"/>
              </w:rPr>
            </w:pPr>
          </w:p>
        </w:tc>
      </w:tr>
    </w:tbl>
    <w:p w14:paraId="19BBBA1D" w14:textId="6ABC3C19" w:rsidR="005725D2" w:rsidRPr="003134AB" w:rsidRDefault="005725D2" w:rsidP="005725D2">
      <w:pPr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Upoważnienie dla powyżej wskazanych osób wynika z następującego(</w:t>
      </w:r>
      <w:proofErr w:type="spellStart"/>
      <w:r w:rsidRPr="003134AB">
        <w:rPr>
          <w:rFonts w:ascii="Palatino Linotype" w:hAnsi="Palatino Linotype"/>
          <w:sz w:val="22"/>
          <w:szCs w:val="22"/>
          <w:lang w:eastAsia="ar-SA"/>
        </w:rPr>
        <w:t>ych</w:t>
      </w:r>
      <w:proofErr w:type="spellEnd"/>
      <w:r w:rsidRPr="003134AB">
        <w:rPr>
          <w:rFonts w:ascii="Palatino Linotype" w:hAnsi="Palatino Linotype"/>
          <w:sz w:val="22"/>
          <w:szCs w:val="22"/>
          <w:lang w:eastAsia="ar-SA"/>
        </w:rPr>
        <w:t xml:space="preserve">) dokumentu(ów) </w:t>
      </w:r>
      <w:r w:rsidRPr="003134AB">
        <w:rPr>
          <w:rFonts w:ascii="Palatino Linotype" w:hAnsi="Palatino Linotype"/>
          <w:bCs/>
          <w:sz w:val="22"/>
          <w:szCs w:val="22"/>
          <w:lang w:eastAsia="ar-SA"/>
        </w:rPr>
        <w:t xml:space="preserve">............, ......................................................................................., </w:t>
      </w:r>
      <w:r w:rsidRPr="003134AB">
        <w:rPr>
          <w:rFonts w:ascii="Palatino Linotype" w:hAnsi="Palatino Linotype"/>
          <w:sz w:val="22"/>
          <w:szCs w:val="22"/>
          <w:lang w:eastAsia="ar-SA"/>
        </w:rPr>
        <w:t>które dołączamy do oferty.</w:t>
      </w:r>
    </w:p>
    <w:p w14:paraId="51DF9A6A" w14:textId="77777777" w:rsidR="005725D2" w:rsidRPr="003134AB" w:rsidRDefault="005725D2" w:rsidP="005725D2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załącznikami do niniejszej oferty są:</w:t>
      </w:r>
    </w:p>
    <w:p w14:paraId="0A33B0F9" w14:textId="72AFCB8B" w:rsidR="005725D2" w:rsidRPr="003134AB" w:rsidRDefault="005725D2" w:rsidP="005725D2">
      <w:pPr>
        <w:numPr>
          <w:ilvl w:val="1"/>
          <w:numId w:val="4"/>
        </w:numPr>
        <w:tabs>
          <w:tab w:val="num" w:pos="426"/>
        </w:tabs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……………………………………………………………………………………………..……</w:t>
      </w:r>
    </w:p>
    <w:p w14:paraId="7C18F979" w14:textId="2DF01A92" w:rsidR="005725D2" w:rsidRPr="003134AB" w:rsidRDefault="005725D2" w:rsidP="005725D2">
      <w:pPr>
        <w:numPr>
          <w:ilvl w:val="1"/>
          <w:numId w:val="4"/>
        </w:numPr>
        <w:tabs>
          <w:tab w:val="left" w:pos="1440"/>
        </w:tabs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……………………………………………………………………………………………..……</w:t>
      </w:r>
    </w:p>
    <w:p w14:paraId="65279FED" w14:textId="44480896" w:rsidR="005725D2" w:rsidRPr="003134AB" w:rsidRDefault="005725D2" w:rsidP="005725D2">
      <w:pPr>
        <w:numPr>
          <w:ilvl w:val="1"/>
          <w:numId w:val="4"/>
        </w:numPr>
        <w:tabs>
          <w:tab w:val="left" w:pos="1440"/>
        </w:tabs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>……………………………………………………………………………………………..……</w:t>
      </w:r>
    </w:p>
    <w:p w14:paraId="3C2F2270" w14:textId="77777777" w:rsidR="005725D2" w:rsidRPr="003134AB" w:rsidRDefault="005725D2" w:rsidP="005725D2">
      <w:pPr>
        <w:suppressAutoHyphens/>
        <w:rPr>
          <w:rFonts w:ascii="Palatino Linotype" w:hAnsi="Palatino Linotype"/>
          <w:sz w:val="22"/>
          <w:szCs w:val="22"/>
          <w:lang w:eastAsia="ar-SA"/>
        </w:rPr>
      </w:pP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Miejscowość, </w:t>
      </w:r>
      <w:r w:rsidRPr="003134AB"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............................................, </w:t>
      </w:r>
      <w:r w:rsidRPr="003134AB">
        <w:rPr>
          <w:rFonts w:ascii="Palatino Linotype" w:hAnsi="Palatino Linotype"/>
          <w:sz w:val="22"/>
          <w:szCs w:val="22"/>
          <w:lang w:eastAsia="ar-SA"/>
        </w:rPr>
        <w:t xml:space="preserve">dnia </w:t>
      </w:r>
      <w:r w:rsidRPr="003134AB"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.......................................................... </w:t>
      </w:r>
      <w:r w:rsidRPr="003134AB">
        <w:rPr>
          <w:rFonts w:ascii="Palatino Linotype" w:hAnsi="Palatino Linotype"/>
          <w:sz w:val="22"/>
          <w:szCs w:val="22"/>
          <w:lang w:eastAsia="ar-SA"/>
        </w:rPr>
        <w:t>r.</w:t>
      </w:r>
    </w:p>
    <w:p w14:paraId="7748E645" w14:textId="77777777" w:rsidR="005A63D2" w:rsidRPr="003134AB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22"/>
          <w:szCs w:val="22"/>
          <w:lang w:eastAsia="ar-SA"/>
        </w:rPr>
      </w:pPr>
    </w:p>
    <w:p w14:paraId="42B6DF20" w14:textId="77777777" w:rsidR="005A63D2" w:rsidRPr="003134AB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22"/>
          <w:szCs w:val="22"/>
          <w:lang w:eastAsia="ar-SA"/>
        </w:rPr>
      </w:pPr>
    </w:p>
    <w:p w14:paraId="7C9AA46A" w14:textId="77777777" w:rsidR="005A63D2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53A275E3" w14:textId="77777777" w:rsidR="005A63D2" w:rsidRDefault="005A63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1A915737" w14:textId="77777777" w:rsidR="005725D2" w:rsidRPr="00B958F8" w:rsidRDefault="005725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54CB92F9" w14:textId="77777777" w:rsidR="005725D2" w:rsidRPr="00B958F8" w:rsidRDefault="005725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20D24AED" w14:textId="77777777" w:rsidR="005725D2" w:rsidRDefault="005725D2" w:rsidP="005725D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3E91323A" w14:textId="77777777" w:rsidR="005725D2" w:rsidRDefault="005725D2" w:rsidP="005725D2">
      <w:pPr>
        <w:suppressAutoHyphens/>
        <w:rPr>
          <w:rFonts w:ascii="Palatino Linotype" w:hAnsi="Palatino Linotype"/>
          <w:b/>
          <w:sz w:val="8"/>
          <w:lang w:eastAsia="ar-SA"/>
        </w:rPr>
      </w:pPr>
    </w:p>
    <w:p w14:paraId="32D1B2BF" w14:textId="77777777" w:rsidR="005725D2" w:rsidRDefault="005725D2" w:rsidP="005725D2">
      <w:pPr>
        <w:suppressAutoHyphens/>
        <w:jc w:val="right"/>
        <w:rPr>
          <w:rFonts w:ascii="Palatino Linotype" w:hAnsi="Palatino Linotype"/>
          <w:b/>
          <w:u w:val="single"/>
          <w:lang w:eastAsia="ar-SA"/>
        </w:rPr>
      </w:pPr>
    </w:p>
    <w:p w14:paraId="31C3112B" w14:textId="77777777" w:rsidR="005725D2" w:rsidRDefault="00572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sectPr w:rsidR="005725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3747AE0" w16cex:dateUtc="2024-01-24T10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871FE" w14:textId="77777777" w:rsidR="008D6879" w:rsidRDefault="008D6879">
      <w:r>
        <w:separator/>
      </w:r>
    </w:p>
  </w:endnote>
  <w:endnote w:type="continuationSeparator" w:id="0">
    <w:p w14:paraId="54FF32F9" w14:textId="77777777" w:rsidR="008D6879" w:rsidRDefault="008D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BCA6" w14:textId="77777777" w:rsidR="00F97172" w:rsidRDefault="00F97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60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B990D" w14:textId="77777777" w:rsidR="008D6879" w:rsidRDefault="008D6879">
      <w:r>
        <w:separator/>
      </w:r>
    </w:p>
  </w:footnote>
  <w:footnote w:type="continuationSeparator" w:id="0">
    <w:p w14:paraId="2DF683E4" w14:textId="77777777" w:rsidR="008D6879" w:rsidRDefault="008D6879">
      <w:r>
        <w:continuationSeparator/>
      </w:r>
    </w:p>
  </w:footnote>
  <w:footnote w:id="1">
    <w:p w14:paraId="7F424E97" w14:textId="77777777" w:rsidR="00F97172" w:rsidRDefault="00D6012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Wartość merytoryczna oceniana będzie na podstawie przedstawionego protokołu (instrukcji) wykonania eksperymentu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D15A4" w14:textId="77777777" w:rsidR="00F97172" w:rsidRDefault="00F97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60"/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FF05F5"/>
    <w:multiLevelType w:val="multilevel"/>
    <w:tmpl w:val="783AE1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8301A3"/>
    <w:multiLevelType w:val="hybridMultilevel"/>
    <w:tmpl w:val="8DDC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3E45"/>
    <w:multiLevelType w:val="multilevel"/>
    <w:tmpl w:val="0CB4B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Palatino Linotype" w:eastAsia="Palatino Linotype" w:hAnsi="Palatino Linotype" w:cstheme="min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3C74CD"/>
    <w:multiLevelType w:val="hybridMultilevel"/>
    <w:tmpl w:val="506CBD1A"/>
    <w:lvl w:ilvl="0" w:tplc="C6D22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0E63"/>
    <w:multiLevelType w:val="multilevel"/>
    <w:tmpl w:val="606A2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C4C28"/>
    <w:multiLevelType w:val="multilevel"/>
    <w:tmpl w:val="BC2EB45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72"/>
    <w:rsid w:val="00013C4A"/>
    <w:rsid w:val="0002175A"/>
    <w:rsid w:val="000315EA"/>
    <w:rsid w:val="0005155D"/>
    <w:rsid w:val="00062AF6"/>
    <w:rsid w:val="00066549"/>
    <w:rsid w:val="000E3EAD"/>
    <w:rsid w:val="0018586B"/>
    <w:rsid w:val="001D6A56"/>
    <w:rsid w:val="00200CCE"/>
    <w:rsid w:val="00233C98"/>
    <w:rsid w:val="002527C7"/>
    <w:rsid w:val="002C2543"/>
    <w:rsid w:val="002D51F2"/>
    <w:rsid w:val="002D5866"/>
    <w:rsid w:val="002E5FC0"/>
    <w:rsid w:val="003134AB"/>
    <w:rsid w:val="0031528A"/>
    <w:rsid w:val="00394593"/>
    <w:rsid w:val="003A555D"/>
    <w:rsid w:val="003B7655"/>
    <w:rsid w:val="003E0794"/>
    <w:rsid w:val="004B72D5"/>
    <w:rsid w:val="004C00DB"/>
    <w:rsid w:val="004E21E3"/>
    <w:rsid w:val="005725D2"/>
    <w:rsid w:val="005A63D2"/>
    <w:rsid w:val="00622419"/>
    <w:rsid w:val="00641145"/>
    <w:rsid w:val="00642418"/>
    <w:rsid w:val="00665A70"/>
    <w:rsid w:val="006E051F"/>
    <w:rsid w:val="0070043C"/>
    <w:rsid w:val="00730608"/>
    <w:rsid w:val="00734813"/>
    <w:rsid w:val="007547AA"/>
    <w:rsid w:val="007666AA"/>
    <w:rsid w:val="00802BB7"/>
    <w:rsid w:val="008079ED"/>
    <w:rsid w:val="0084706B"/>
    <w:rsid w:val="0088572E"/>
    <w:rsid w:val="008A57D9"/>
    <w:rsid w:val="008C0ACB"/>
    <w:rsid w:val="008D3962"/>
    <w:rsid w:val="008D6879"/>
    <w:rsid w:val="00902BC5"/>
    <w:rsid w:val="00937617"/>
    <w:rsid w:val="009A0B8C"/>
    <w:rsid w:val="009C187C"/>
    <w:rsid w:val="009F328B"/>
    <w:rsid w:val="00A7187C"/>
    <w:rsid w:val="00A73ED0"/>
    <w:rsid w:val="00A74C66"/>
    <w:rsid w:val="00A864ED"/>
    <w:rsid w:val="00AC4C3C"/>
    <w:rsid w:val="00B04A0C"/>
    <w:rsid w:val="00B42592"/>
    <w:rsid w:val="00B70ED0"/>
    <w:rsid w:val="00B77FF0"/>
    <w:rsid w:val="00BD08DA"/>
    <w:rsid w:val="00BF39D2"/>
    <w:rsid w:val="00BF73C9"/>
    <w:rsid w:val="00C27BF5"/>
    <w:rsid w:val="00C36D54"/>
    <w:rsid w:val="00C61B5D"/>
    <w:rsid w:val="00C66716"/>
    <w:rsid w:val="00C76AEB"/>
    <w:rsid w:val="00C96BCF"/>
    <w:rsid w:val="00D14A67"/>
    <w:rsid w:val="00D60122"/>
    <w:rsid w:val="00D76F89"/>
    <w:rsid w:val="00DA3BEA"/>
    <w:rsid w:val="00DC3F2C"/>
    <w:rsid w:val="00DF0D9F"/>
    <w:rsid w:val="00DF168E"/>
    <w:rsid w:val="00E1634F"/>
    <w:rsid w:val="00E4225E"/>
    <w:rsid w:val="00E54FD7"/>
    <w:rsid w:val="00E7118E"/>
    <w:rsid w:val="00EA49B5"/>
    <w:rsid w:val="00ED6686"/>
    <w:rsid w:val="00F67EBB"/>
    <w:rsid w:val="00F97172"/>
    <w:rsid w:val="00FA03E8"/>
    <w:rsid w:val="00FA7C4F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AE56"/>
  <w15:docId w15:val="{68CB47ED-A249-405E-AC74-7DD859D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7E"/>
    <w:rPr>
      <w:rFonts w:eastAsia="MS Mincho"/>
      <w:lang w:eastAsia="ja-JP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20C7E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14B"/>
    <w:rPr>
      <w:rFonts w:ascii="Segoe UI" w:eastAsia="MS Mincho" w:hAnsi="Segoe UI" w:cs="Segoe UI"/>
      <w:sz w:val="18"/>
      <w:szCs w:val="18"/>
      <w:lang w:eastAsia="ja-JP"/>
    </w:rPr>
  </w:style>
  <w:style w:type="character" w:styleId="Hipercze">
    <w:name w:val="Hyperlink"/>
    <w:rsid w:val="0095229B"/>
    <w:rPr>
      <w:color w:val="0000FF"/>
      <w:u w:val="single"/>
    </w:rPr>
  </w:style>
  <w:style w:type="paragraph" w:styleId="Nagwek">
    <w:name w:val="header"/>
    <w:basedOn w:val="Normalny"/>
    <w:link w:val="NagwekZnak"/>
    <w:rsid w:val="00952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952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rsid w:val="0095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229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2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B1FF1"/>
    <w:pPr>
      <w:widowControl w:val="0"/>
      <w:ind w:left="115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FF1"/>
    <w:rPr>
      <w:rFonts w:ascii="Palatino Linotype" w:eastAsia="Palatino Linotype" w:hAnsi="Palatino Linotype"/>
      <w:lang w:val="en-US"/>
    </w:rPr>
  </w:style>
  <w:style w:type="table" w:styleId="Tabela-Siatka">
    <w:name w:val="Table Grid"/>
    <w:basedOn w:val="Standardowy"/>
    <w:uiPriority w:val="39"/>
    <w:rsid w:val="005D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6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6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6BA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BA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9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99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3997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6686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5725D2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25D2"/>
    <w:pPr>
      <w:widowControl w:val="0"/>
      <w:shd w:val="clear" w:color="auto" w:fill="FFFFFF"/>
      <w:spacing w:after="300"/>
      <w:jc w:val="both"/>
    </w:pPr>
    <w:rPr>
      <w:rFonts w:eastAsia="Times New Roman" w:cs="Calibri"/>
      <w:color w:val="292A2B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25D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25D2"/>
    <w:rPr>
      <w:rFonts w:ascii="Calibri" w:eastAsia="Calibri" w:hAnsi="Calibri"/>
      <w:sz w:val="22"/>
      <w:szCs w:val="22"/>
      <w:lang w:eastAsia="en-US"/>
    </w:rPr>
  </w:style>
  <w:style w:type="paragraph" w:customStyle="1" w:styleId="Subitemnumbered">
    <w:name w:val="Subitem numbered"/>
    <w:basedOn w:val="Normalny"/>
    <w:rsid w:val="005725D2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725D2"/>
  </w:style>
  <w:style w:type="character" w:customStyle="1" w:styleId="AkapitzlistZnak">
    <w:name w:val="Akapit z listą Znak"/>
    <w:link w:val="Akapitzlist"/>
    <w:uiPriority w:val="34"/>
    <w:rsid w:val="00D14A67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F168E"/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apytania_ofertowe@imim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0tUYerDLvY+if3BPhp7/topDIw==">CgMxLjAyCGguZ2pkZ3hzOAByITFSaVdzeHY4bjVGcllSc3dSWmo4OEMxTTU4cDI5YjItOA==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6BD64E-57EA-40A2-BB79-D83446D3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major.r</dc:creator>
  <cp:lastModifiedBy>Mrek Pac</cp:lastModifiedBy>
  <cp:revision>4</cp:revision>
  <cp:lastPrinted>2023-09-27T10:23:00Z</cp:lastPrinted>
  <dcterms:created xsi:type="dcterms:W3CDTF">2024-02-05T12:30:00Z</dcterms:created>
  <dcterms:modified xsi:type="dcterms:W3CDTF">2024-02-26T09:40:00Z</dcterms:modified>
</cp:coreProperties>
</file>